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5" w:rsidRPr="00E26FEB" w:rsidRDefault="004A68F5" w:rsidP="00B3064E">
      <w:pPr>
        <w:pStyle w:val="Default"/>
        <w:rPr>
          <w:sz w:val="20"/>
          <w:szCs w:val="22"/>
        </w:rPr>
      </w:pPr>
    </w:p>
    <w:p w:rsidR="00B3064E" w:rsidRPr="00CA624D" w:rsidRDefault="00B3064E" w:rsidP="00B3064E">
      <w:pPr>
        <w:pStyle w:val="Default"/>
        <w:rPr>
          <w:sz w:val="25"/>
          <w:szCs w:val="25"/>
        </w:rPr>
      </w:pPr>
      <w:r w:rsidRPr="00CA624D">
        <w:rPr>
          <w:sz w:val="25"/>
          <w:szCs w:val="25"/>
        </w:rPr>
        <w:t>The United State</w:t>
      </w:r>
      <w:r w:rsidR="00094E25" w:rsidRPr="00CA624D">
        <w:rPr>
          <w:sz w:val="25"/>
          <w:szCs w:val="25"/>
        </w:rPr>
        <w:t>s</w:t>
      </w:r>
      <w:r w:rsidRPr="00CA624D">
        <w:rPr>
          <w:sz w:val="25"/>
          <w:szCs w:val="25"/>
        </w:rPr>
        <w:t xml:space="preserve"> Peace Corps program in the Philippines seeks qualified candidates fo</w:t>
      </w:r>
      <w:r w:rsidR="00094E25" w:rsidRPr="00CA624D">
        <w:rPr>
          <w:sz w:val="25"/>
          <w:szCs w:val="25"/>
        </w:rPr>
        <w:t xml:space="preserve">r the following position for a </w:t>
      </w:r>
      <w:r w:rsidR="00F71072" w:rsidRPr="00CA624D">
        <w:rPr>
          <w:color w:val="0070C0"/>
          <w:sz w:val="25"/>
          <w:szCs w:val="25"/>
        </w:rPr>
        <w:t>three to four (3-4) month</w:t>
      </w:r>
      <w:r w:rsidR="00094E25" w:rsidRPr="00CA624D">
        <w:rPr>
          <w:sz w:val="25"/>
          <w:szCs w:val="25"/>
        </w:rPr>
        <w:t xml:space="preserve"> service</w:t>
      </w:r>
      <w:r w:rsidR="00CA624D">
        <w:rPr>
          <w:sz w:val="25"/>
          <w:szCs w:val="25"/>
        </w:rPr>
        <w:t>.</w:t>
      </w:r>
    </w:p>
    <w:p w:rsidR="009C3C2A" w:rsidRPr="0057611A" w:rsidRDefault="009C3C2A" w:rsidP="00542DF1">
      <w:pPr>
        <w:pStyle w:val="Default"/>
        <w:rPr>
          <w:sz w:val="22"/>
          <w:szCs w:val="22"/>
        </w:rPr>
      </w:pPr>
    </w:p>
    <w:p w:rsidR="00587307" w:rsidRPr="0057611A" w:rsidRDefault="00587307" w:rsidP="00587307">
      <w:pPr>
        <w:pStyle w:val="Default"/>
        <w:rPr>
          <w:sz w:val="40"/>
          <w:szCs w:val="40"/>
        </w:rPr>
      </w:pPr>
      <w:r w:rsidRPr="0057611A">
        <w:rPr>
          <w:sz w:val="40"/>
          <w:szCs w:val="40"/>
        </w:rPr>
        <w:t xml:space="preserve">EDUCATION TECHNICAL/ CROSS-CULTURAL FACILITATOR </w:t>
      </w:r>
    </w:p>
    <w:p w:rsidR="00587307" w:rsidRPr="0057611A" w:rsidRDefault="00587307" w:rsidP="00587307">
      <w:pPr>
        <w:rPr>
          <w:rFonts w:ascii="Arial" w:hAnsi="Arial" w:cs="Arial"/>
          <w:sz w:val="28"/>
          <w:szCs w:val="28"/>
        </w:rPr>
      </w:pPr>
      <w:r w:rsidRPr="0057611A">
        <w:rPr>
          <w:rFonts w:ascii="Arial" w:hAnsi="Arial" w:cs="Arial"/>
          <w:sz w:val="28"/>
          <w:szCs w:val="28"/>
        </w:rPr>
        <w:t>(Code: EDUCATION TCF)</w:t>
      </w:r>
    </w:p>
    <w:p w:rsidR="00587307" w:rsidRPr="0057611A" w:rsidRDefault="00587307" w:rsidP="00587307">
      <w:pPr>
        <w:autoSpaceDE w:val="0"/>
        <w:autoSpaceDN w:val="0"/>
        <w:adjustRightInd w:val="0"/>
        <w:spacing w:after="0" w:line="240" w:lineRule="auto"/>
        <w:rPr>
          <w:rFonts w:ascii="Arial" w:hAnsi="Arial" w:cs="Arial"/>
          <w:color w:val="000000"/>
          <w:sz w:val="24"/>
          <w:szCs w:val="24"/>
        </w:rPr>
      </w:pPr>
    </w:p>
    <w:p w:rsidR="00587307" w:rsidRPr="0057611A" w:rsidRDefault="00587307" w:rsidP="00587307">
      <w:pPr>
        <w:autoSpaceDE w:val="0"/>
        <w:autoSpaceDN w:val="0"/>
        <w:adjustRightInd w:val="0"/>
        <w:spacing w:after="0" w:line="240" w:lineRule="auto"/>
        <w:rPr>
          <w:rFonts w:ascii="Arial" w:hAnsi="Arial" w:cs="Arial"/>
          <w:color w:val="000000"/>
          <w:sz w:val="28"/>
          <w:szCs w:val="28"/>
        </w:rPr>
      </w:pPr>
      <w:r w:rsidRPr="0057611A">
        <w:rPr>
          <w:rFonts w:ascii="Arial" w:hAnsi="Arial" w:cs="Arial"/>
          <w:b/>
          <w:bCs/>
          <w:color w:val="000000"/>
          <w:sz w:val="28"/>
          <w:szCs w:val="28"/>
        </w:rPr>
        <w:t xml:space="preserve">TYPE OF CONTRACT: Personal Services Contract </w:t>
      </w:r>
    </w:p>
    <w:p w:rsidR="00587307" w:rsidRPr="0057611A" w:rsidRDefault="00116620" w:rsidP="00587307">
      <w:pPr>
        <w:rPr>
          <w:rFonts w:ascii="Arial" w:hAnsi="Arial" w:cs="Arial"/>
          <w:b/>
          <w:bCs/>
          <w:color w:val="0070C0"/>
        </w:rPr>
      </w:pPr>
      <w:r>
        <w:rPr>
          <w:rFonts w:ascii="Arial" w:hAnsi="Arial" w:cs="Arial"/>
          <w:b/>
          <w:bCs/>
          <w:color w:val="0070C0"/>
          <w:sz w:val="28"/>
          <w:szCs w:val="28"/>
        </w:rPr>
        <w:t xml:space="preserve">June – September </w:t>
      </w:r>
      <w:r w:rsidR="00A91FFF">
        <w:rPr>
          <w:rFonts w:ascii="Arial" w:hAnsi="Arial" w:cs="Arial"/>
          <w:b/>
          <w:bCs/>
          <w:color w:val="0070C0"/>
          <w:sz w:val="28"/>
          <w:szCs w:val="28"/>
        </w:rPr>
        <w:t>2018</w:t>
      </w:r>
      <w:r w:rsidR="00587307" w:rsidRPr="0057611A">
        <w:rPr>
          <w:rFonts w:ascii="Arial" w:hAnsi="Arial" w:cs="Arial"/>
          <w:b/>
          <w:bCs/>
          <w:color w:val="0070C0"/>
          <w:sz w:val="28"/>
          <w:szCs w:val="28"/>
        </w:rPr>
        <w:br/>
      </w:r>
    </w:p>
    <w:p w:rsidR="00587307" w:rsidRPr="00BD4BC0" w:rsidRDefault="00587307" w:rsidP="00587307">
      <w:pPr>
        <w:autoSpaceDE w:val="0"/>
        <w:autoSpaceDN w:val="0"/>
        <w:adjustRightInd w:val="0"/>
        <w:spacing w:after="0" w:line="240" w:lineRule="auto"/>
        <w:rPr>
          <w:rFonts w:ascii="Trebuchet MS" w:hAnsi="Trebuchet MS" w:cs="Arial"/>
          <w:color w:val="000000"/>
          <w:sz w:val="28"/>
        </w:rPr>
      </w:pPr>
      <w:r w:rsidRPr="00BD4BC0">
        <w:rPr>
          <w:rFonts w:ascii="Trebuchet MS" w:hAnsi="Trebuchet MS" w:cs="Arial"/>
          <w:b/>
          <w:bCs/>
          <w:color w:val="000000"/>
          <w:sz w:val="28"/>
        </w:rPr>
        <w:t>BASIC FUNCTION</w:t>
      </w:r>
      <w:r w:rsidR="00CA624D">
        <w:rPr>
          <w:rFonts w:ascii="Trebuchet MS" w:hAnsi="Trebuchet MS" w:cs="Arial"/>
          <w:b/>
          <w:bCs/>
          <w:color w:val="000000"/>
          <w:sz w:val="28"/>
        </w:rPr>
        <w:t>S</w:t>
      </w:r>
      <w:r w:rsidRPr="00BD4BC0">
        <w:rPr>
          <w:rFonts w:ascii="Trebuchet MS" w:hAnsi="Trebuchet MS" w:cs="Arial"/>
          <w:b/>
          <w:bCs/>
          <w:color w:val="000000"/>
          <w:sz w:val="28"/>
        </w:rPr>
        <w:t xml:space="preserve"> OF POSITION: </w:t>
      </w:r>
    </w:p>
    <w:p w:rsidR="00705196" w:rsidRPr="00BD4BC0" w:rsidRDefault="00705196" w:rsidP="007B7BF8">
      <w:pPr>
        <w:rPr>
          <w:rFonts w:ascii="Trebuchet MS" w:hAnsi="Trebuchet MS" w:cs="Arial"/>
          <w:color w:val="000000"/>
          <w:sz w:val="24"/>
          <w:szCs w:val="24"/>
        </w:rPr>
      </w:pPr>
      <w:r w:rsidRPr="00BD4BC0">
        <w:rPr>
          <w:rFonts w:ascii="Trebuchet MS" w:hAnsi="Trebuchet MS" w:cs="Arial"/>
          <w:color w:val="000000"/>
          <w:sz w:val="24"/>
          <w:szCs w:val="24"/>
        </w:rPr>
        <w:t>With guid</w:t>
      </w:r>
      <w:r w:rsidR="00EC2E03" w:rsidRPr="00BD4BC0">
        <w:rPr>
          <w:rFonts w:ascii="Trebuchet MS" w:hAnsi="Trebuchet MS" w:cs="Arial"/>
          <w:color w:val="000000"/>
          <w:sz w:val="24"/>
          <w:szCs w:val="24"/>
        </w:rPr>
        <w:t xml:space="preserve">ance from the </w:t>
      </w:r>
      <w:r w:rsidRPr="00BD4BC0">
        <w:rPr>
          <w:rFonts w:ascii="Trebuchet MS" w:hAnsi="Trebuchet MS" w:cs="Arial"/>
          <w:color w:val="000000"/>
          <w:sz w:val="24"/>
          <w:szCs w:val="24"/>
        </w:rPr>
        <w:t xml:space="preserve">Education </w:t>
      </w:r>
      <w:r w:rsidR="00A91FFF">
        <w:rPr>
          <w:rFonts w:ascii="Trebuchet MS" w:hAnsi="Trebuchet MS" w:cs="Arial"/>
          <w:color w:val="000000"/>
          <w:sz w:val="24"/>
          <w:szCs w:val="24"/>
        </w:rPr>
        <w:t xml:space="preserve">Program </w:t>
      </w:r>
      <w:r w:rsidRPr="00BD4BC0">
        <w:rPr>
          <w:rFonts w:ascii="Trebuchet MS" w:hAnsi="Trebuchet MS" w:cs="Arial"/>
          <w:color w:val="000000"/>
          <w:sz w:val="24"/>
          <w:szCs w:val="24"/>
        </w:rPr>
        <w:t>Manager</w:t>
      </w:r>
      <w:r w:rsidR="00026E83">
        <w:rPr>
          <w:rFonts w:ascii="Trebuchet MS" w:hAnsi="Trebuchet MS" w:cs="Arial"/>
          <w:color w:val="000000"/>
          <w:sz w:val="24"/>
          <w:szCs w:val="24"/>
        </w:rPr>
        <w:t xml:space="preserve"> (</w:t>
      </w:r>
      <w:proofErr w:type="spellStart"/>
      <w:r w:rsidR="00026E83">
        <w:rPr>
          <w:rFonts w:ascii="Trebuchet MS" w:hAnsi="Trebuchet MS" w:cs="Arial"/>
          <w:color w:val="000000"/>
          <w:sz w:val="24"/>
          <w:szCs w:val="24"/>
        </w:rPr>
        <w:t>Educ</w:t>
      </w:r>
      <w:proofErr w:type="spellEnd"/>
      <w:r w:rsidR="00026E83">
        <w:rPr>
          <w:rFonts w:ascii="Trebuchet MS" w:hAnsi="Trebuchet MS" w:cs="Arial"/>
          <w:color w:val="000000"/>
          <w:sz w:val="24"/>
          <w:szCs w:val="24"/>
        </w:rPr>
        <w:t>-PM)</w:t>
      </w:r>
      <w:r w:rsidR="00A91FFF">
        <w:rPr>
          <w:rFonts w:ascii="Trebuchet MS" w:hAnsi="Trebuchet MS" w:cs="Arial"/>
          <w:color w:val="000000"/>
          <w:sz w:val="24"/>
          <w:szCs w:val="24"/>
        </w:rPr>
        <w:t xml:space="preserve"> and the Training Manager</w:t>
      </w:r>
      <w:r w:rsidR="00026E83">
        <w:rPr>
          <w:rFonts w:ascii="Trebuchet MS" w:hAnsi="Trebuchet MS" w:cs="Arial"/>
          <w:color w:val="000000"/>
          <w:sz w:val="24"/>
          <w:szCs w:val="24"/>
        </w:rPr>
        <w:t xml:space="preserve"> (TM)</w:t>
      </w:r>
      <w:r w:rsidRPr="00BD4BC0">
        <w:rPr>
          <w:rFonts w:ascii="Trebuchet MS" w:hAnsi="Trebuchet MS" w:cs="Arial"/>
          <w:color w:val="000000"/>
          <w:sz w:val="24"/>
          <w:szCs w:val="24"/>
        </w:rPr>
        <w:t>, the Education Technical/Cultural Facilitator (</w:t>
      </w:r>
      <w:proofErr w:type="spellStart"/>
      <w:r w:rsidRPr="00BD4BC0">
        <w:rPr>
          <w:rFonts w:ascii="Trebuchet MS" w:hAnsi="Trebuchet MS" w:cs="Arial"/>
          <w:color w:val="000000"/>
          <w:sz w:val="24"/>
          <w:szCs w:val="24"/>
        </w:rPr>
        <w:t>Educ</w:t>
      </w:r>
      <w:proofErr w:type="spellEnd"/>
      <w:r w:rsidRPr="00BD4BC0">
        <w:rPr>
          <w:rFonts w:ascii="Trebuchet MS" w:hAnsi="Trebuchet MS" w:cs="Arial"/>
          <w:color w:val="000000"/>
          <w:sz w:val="24"/>
          <w:szCs w:val="24"/>
        </w:rPr>
        <w:t>-TCF) is directly responsible for</w:t>
      </w:r>
      <w:r w:rsidRPr="00BD4BC0">
        <w:rPr>
          <w:rFonts w:ascii="Trebuchet MS" w:hAnsi="Trebuchet MS" w:cs="Arial"/>
          <w:color w:val="000000"/>
          <w:sz w:val="24"/>
        </w:rPr>
        <w:t xml:space="preserve"> (1) planning and conducting </w:t>
      </w:r>
      <w:r w:rsidR="00587307" w:rsidRPr="00BD4BC0">
        <w:rPr>
          <w:rFonts w:ascii="Trebuchet MS" w:hAnsi="Trebuchet MS" w:cs="Arial"/>
          <w:color w:val="000000"/>
          <w:sz w:val="24"/>
        </w:rPr>
        <w:t>technical training</w:t>
      </w:r>
      <w:r w:rsidRPr="00BD4BC0">
        <w:rPr>
          <w:rFonts w:ascii="Trebuchet MS" w:hAnsi="Trebuchet MS" w:cs="Arial"/>
          <w:color w:val="000000"/>
          <w:sz w:val="24"/>
        </w:rPr>
        <w:t xml:space="preserve"> </w:t>
      </w:r>
      <w:r w:rsidR="00587307" w:rsidRPr="00BD4BC0">
        <w:rPr>
          <w:rFonts w:ascii="Trebuchet MS" w:hAnsi="Trebuchet MS" w:cs="Arial"/>
          <w:color w:val="000000"/>
          <w:sz w:val="24"/>
        </w:rPr>
        <w:t>for Peace Corps Education project at the local school level</w:t>
      </w:r>
      <w:r w:rsidRPr="00BD4BC0">
        <w:rPr>
          <w:rFonts w:ascii="Trebuchet MS" w:hAnsi="Trebuchet MS" w:cs="Arial"/>
          <w:color w:val="000000"/>
          <w:sz w:val="24"/>
        </w:rPr>
        <w:t xml:space="preserve">; </w:t>
      </w:r>
      <w:r w:rsidR="00587307" w:rsidRPr="00BD4BC0">
        <w:rPr>
          <w:rFonts w:ascii="Trebuchet MS" w:hAnsi="Trebuchet MS" w:cs="Arial"/>
          <w:color w:val="000000"/>
          <w:sz w:val="24"/>
        </w:rPr>
        <w:t xml:space="preserve">and </w:t>
      </w:r>
      <w:r w:rsidRPr="00BD4BC0">
        <w:rPr>
          <w:rFonts w:ascii="Trebuchet MS" w:hAnsi="Trebuchet MS" w:cs="Arial"/>
          <w:color w:val="000000"/>
          <w:sz w:val="24"/>
        </w:rPr>
        <w:t xml:space="preserve">(2) </w:t>
      </w:r>
      <w:r w:rsidRPr="00BD4BC0">
        <w:rPr>
          <w:rFonts w:ascii="Trebuchet MS" w:hAnsi="Trebuchet MS" w:cs="Arial"/>
          <w:color w:val="000000"/>
          <w:sz w:val="24"/>
          <w:szCs w:val="24"/>
        </w:rPr>
        <w:t xml:space="preserve">providing </w:t>
      </w:r>
      <w:r w:rsidR="003D7FE0">
        <w:rPr>
          <w:rFonts w:ascii="Trebuchet MS" w:hAnsi="Trebuchet MS" w:cs="Arial"/>
          <w:color w:val="000000"/>
          <w:sz w:val="24"/>
          <w:szCs w:val="24"/>
        </w:rPr>
        <w:t xml:space="preserve">formal and informal </w:t>
      </w:r>
      <w:r w:rsidRPr="00BD4BC0">
        <w:rPr>
          <w:rFonts w:ascii="Trebuchet MS" w:hAnsi="Trebuchet MS" w:cs="Arial"/>
          <w:color w:val="000000"/>
          <w:sz w:val="24"/>
          <w:szCs w:val="24"/>
        </w:rPr>
        <w:t xml:space="preserve">instructions and advice </w:t>
      </w:r>
      <w:r w:rsidR="003D7FE0">
        <w:rPr>
          <w:rFonts w:ascii="Trebuchet MS" w:hAnsi="Trebuchet MS" w:cs="Arial"/>
          <w:color w:val="000000"/>
          <w:sz w:val="24"/>
          <w:szCs w:val="24"/>
        </w:rPr>
        <w:t xml:space="preserve">to Trainees </w:t>
      </w:r>
      <w:r w:rsidRPr="00BD4BC0">
        <w:rPr>
          <w:rFonts w:ascii="Trebuchet MS" w:hAnsi="Trebuchet MS" w:cs="Arial"/>
          <w:color w:val="000000"/>
          <w:sz w:val="24"/>
          <w:szCs w:val="24"/>
        </w:rPr>
        <w:t>on life</w:t>
      </w:r>
      <w:r w:rsidR="00116620" w:rsidRPr="00BD4BC0">
        <w:rPr>
          <w:rFonts w:ascii="Trebuchet MS" w:hAnsi="Trebuchet MS" w:cs="Arial"/>
          <w:color w:val="000000"/>
          <w:sz w:val="24"/>
          <w:szCs w:val="24"/>
        </w:rPr>
        <w:t>, work</w:t>
      </w:r>
      <w:r w:rsidRPr="00BD4BC0">
        <w:rPr>
          <w:rFonts w:ascii="Trebuchet MS" w:hAnsi="Trebuchet MS" w:cs="Arial"/>
          <w:color w:val="000000"/>
          <w:sz w:val="24"/>
          <w:szCs w:val="24"/>
        </w:rPr>
        <w:t xml:space="preserve"> and cultural adaptation in the Philippines. </w:t>
      </w:r>
    </w:p>
    <w:p w:rsidR="00587307" w:rsidRPr="00BD4BC0" w:rsidRDefault="00587307" w:rsidP="00587307">
      <w:pPr>
        <w:autoSpaceDE w:val="0"/>
        <w:autoSpaceDN w:val="0"/>
        <w:adjustRightInd w:val="0"/>
        <w:spacing w:after="0" w:line="240" w:lineRule="auto"/>
        <w:rPr>
          <w:rFonts w:ascii="Trebuchet MS" w:hAnsi="Trebuchet MS" w:cs="Arial"/>
          <w:color w:val="000000"/>
          <w:sz w:val="24"/>
        </w:rPr>
      </w:pPr>
      <w:r w:rsidRPr="00BD4BC0">
        <w:rPr>
          <w:rFonts w:ascii="Trebuchet MS" w:hAnsi="Trebuchet MS" w:cs="Arial"/>
          <w:color w:val="000000"/>
          <w:sz w:val="24"/>
        </w:rPr>
        <w:t xml:space="preserve">His/her primary responsibility is to equip Trainees with the necessary Knowledge, Skills and Attitudes to effectively work in Department of Education elementary, secondary schools, and </w:t>
      </w:r>
      <w:r w:rsidR="00116620" w:rsidRPr="00BD4BC0">
        <w:rPr>
          <w:rFonts w:ascii="Trebuchet MS" w:hAnsi="Trebuchet MS" w:cs="Arial"/>
          <w:color w:val="000000"/>
          <w:sz w:val="24"/>
        </w:rPr>
        <w:t>Commission on Higher Education-</w:t>
      </w:r>
      <w:r w:rsidRPr="00BD4BC0">
        <w:rPr>
          <w:rFonts w:ascii="Trebuchet MS" w:hAnsi="Trebuchet MS" w:cs="Arial"/>
          <w:color w:val="000000"/>
          <w:sz w:val="24"/>
        </w:rPr>
        <w:t>accredited tertiary schools in co-teaching English, developing and conducting teacher trainings</w:t>
      </w:r>
      <w:r w:rsidR="00705196" w:rsidRPr="00BD4BC0">
        <w:rPr>
          <w:rFonts w:ascii="Trebuchet MS" w:hAnsi="Trebuchet MS" w:cs="Arial"/>
          <w:color w:val="000000"/>
          <w:sz w:val="24"/>
        </w:rPr>
        <w:t>,</w:t>
      </w:r>
      <w:r w:rsidRPr="00BD4BC0">
        <w:rPr>
          <w:rFonts w:ascii="Trebuchet MS" w:hAnsi="Trebuchet MS" w:cs="Arial"/>
          <w:color w:val="000000"/>
          <w:sz w:val="24"/>
        </w:rPr>
        <w:t xml:space="preserve"> and supporting the development of school and community resources with the aim of improving the quality of education in the community, including literacy.  </w:t>
      </w:r>
      <w:r w:rsidRPr="00BD4BC0">
        <w:rPr>
          <w:rFonts w:ascii="Trebuchet MS" w:hAnsi="Trebuchet MS" w:cs="Arial"/>
          <w:color w:val="000000"/>
          <w:sz w:val="24"/>
        </w:rPr>
        <w:br/>
      </w:r>
      <w:r w:rsidRPr="00BD4BC0">
        <w:rPr>
          <w:rFonts w:ascii="Trebuchet MS" w:hAnsi="Trebuchet MS" w:cs="Arial"/>
          <w:color w:val="000000"/>
          <w:sz w:val="24"/>
        </w:rPr>
        <w:br/>
        <w:t xml:space="preserve">He/she </w:t>
      </w:r>
      <w:r w:rsidR="002E5BA2" w:rsidRPr="00BD4BC0">
        <w:rPr>
          <w:rFonts w:ascii="Trebuchet MS" w:hAnsi="Trebuchet MS" w:cs="Arial"/>
          <w:color w:val="000000"/>
          <w:sz w:val="24"/>
        </w:rPr>
        <w:t xml:space="preserve">works </w:t>
      </w:r>
      <w:r w:rsidRPr="00BD4BC0">
        <w:rPr>
          <w:rFonts w:ascii="Trebuchet MS" w:hAnsi="Trebuchet MS" w:cs="Arial"/>
          <w:color w:val="000000"/>
          <w:sz w:val="24"/>
        </w:rPr>
        <w:t xml:space="preserve">closely with other staff in integrating all elements of training (i.e., language, technical, cultural, health and safety) through formal and informal activities in the community. TCFs are required to follow a six-day workweek, with additional preparation time and activities in the evening, on weekends and holidays. He/she works in close collaboration with other staff for the successful and effective coordination of all training activities and support of American Trainees. TCFs report to the </w:t>
      </w:r>
      <w:r w:rsidR="00A91FFF" w:rsidRPr="00BD4BC0">
        <w:rPr>
          <w:rFonts w:ascii="Trebuchet MS" w:hAnsi="Trebuchet MS" w:cs="Arial"/>
          <w:color w:val="000000"/>
          <w:sz w:val="24"/>
          <w:szCs w:val="24"/>
        </w:rPr>
        <w:t xml:space="preserve">Education </w:t>
      </w:r>
      <w:r w:rsidR="00A91FFF">
        <w:rPr>
          <w:rFonts w:ascii="Trebuchet MS" w:hAnsi="Trebuchet MS" w:cs="Arial"/>
          <w:color w:val="000000"/>
          <w:sz w:val="24"/>
          <w:szCs w:val="24"/>
        </w:rPr>
        <w:t xml:space="preserve">Program </w:t>
      </w:r>
      <w:r w:rsidR="00A91FFF" w:rsidRPr="00BD4BC0">
        <w:rPr>
          <w:rFonts w:ascii="Trebuchet MS" w:hAnsi="Trebuchet MS" w:cs="Arial"/>
          <w:color w:val="000000"/>
          <w:sz w:val="24"/>
          <w:szCs w:val="24"/>
        </w:rPr>
        <w:t>Manager</w:t>
      </w:r>
      <w:r w:rsidR="00A91FFF" w:rsidRPr="00BD4BC0">
        <w:rPr>
          <w:rFonts w:ascii="Trebuchet MS" w:hAnsi="Trebuchet MS" w:cs="Arial"/>
          <w:color w:val="000000"/>
          <w:sz w:val="24"/>
        </w:rPr>
        <w:t xml:space="preserve"> (</w:t>
      </w:r>
      <w:r w:rsidR="00A91FFF">
        <w:rPr>
          <w:rFonts w:ascii="Trebuchet MS" w:hAnsi="Trebuchet MS" w:cs="Arial"/>
          <w:color w:val="000000"/>
          <w:sz w:val="24"/>
        </w:rPr>
        <w:t>P</w:t>
      </w:r>
      <w:r w:rsidR="00A91FFF" w:rsidRPr="00BD4BC0">
        <w:rPr>
          <w:rFonts w:ascii="Trebuchet MS" w:hAnsi="Trebuchet MS" w:cs="Arial"/>
          <w:color w:val="000000"/>
          <w:sz w:val="24"/>
        </w:rPr>
        <w:t>M)</w:t>
      </w:r>
      <w:r w:rsidR="00A91FFF">
        <w:rPr>
          <w:rFonts w:ascii="Trebuchet MS" w:hAnsi="Trebuchet MS" w:cs="Arial"/>
          <w:color w:val="000000"/>
          <w:sz w:val="24"/>
        </w:rPr>
        <w:t xml:space="preserve">, </w:t>
      </w:r>
      <w:r w:rsidRPr="00BD4BC0">
        <w:rPr>
          <w:rFonts w:ascii="Trebuchet MS" w:hAnsi="Trebuchet MS" w:cs="Arial"/>
          <w:color w:val="000000"/>
          <w:sz w:val="24"/>
        </w:rPr>
        <w:t>Training Manager (</w:t>
      </w:r>
      <w:r w:rsidR="00A91FFF">
        <w:rPr>
          <w:rFonts w:ascii="Trebuchet MS" w:hAnsi="Trebuchet MS" w:cs="Arial"/>
          <w:color w:val="000000"/>
          <w:sz w:val="24"/>
        </w:rPr>
        <w:t>TM)</w:t>
      </w:r>
      <w:r w:rsidRPr="00BD4BC0">
        <w:rPr>
          <w:rFonts w:ascii="Trebuchet MS" w:hAnsi="Trebuchet MS" w:cs="Arial"/>
          <w:color w:val="000000"/>
          <w:sz w:val="24"/>
        </w:rPr>
        <w:t xml:space="preserve">, </w:t>
      </w:r>
      <w:r w:rsidR="00A91FFF">
        <w:rPr>
          <w:rFonts w:ascii="Trebuchet MS" w:hAnsi="Trebuchet MS" w:cs="Arial"/>
          <w:color w:val="000000"/>
          <w:sz w:val="24"/>
        </w:rPr>
        <w:t xml:space="preserve">and the </w:t>
      </w:r>
      <w:r w:rsidRPr="00BD4BC0">
        <w:rPr>
          <w:rFonts w:ascii="Trebuchet MS" w:hAnsi="Trebuchet MS" w:cs="Arial"/>
          <w:color w:val="000000"/>
          <w:sz w:val="24"/>
        </w:rPr>
        <w:t>Director for Progra</w:t>
      </w:r>
      <w:r w:rsidR="00A91FFF">
        <w:rPr>
          <w:rFonts w:ascii="Trebuchet MS" w:hAnsi="Trebuchet MS" w:cs="Arial"/>
          <w:color w:val="000000"/>
          <w:sz w:val="24"/>
        </w:rPr>
        <w:t>mming &amp; Training (DPT).</w:t>
      </w:r>
    </w:p>
    <w:p w:rsidR="00542DF1" w:rsidRPr="00BD4BC0" w:rsidRDefault="00542DF1" w:rsidP="00267B20">
      <w:pPr>
        <w:autoSpaceDE w:val="0"/>
        <w:autoSpaceDN w:val="0"/>
        <w:adjustRightInd w:val="0"/>
        <w:spacing w:after="0" w:line="240" w:lineRule="auto"/>
        <w:jc w:val="both"/>
        <w:rPr>
          <w:rFonts w:ascii="Trebuchet MS" w:hAnsi="Trebuchet MS" w:cs="Arial"/>
          <w:color w:val="000000"/>
          <w:sz w:val="24"/>
          <w:szCs w:val="24"/>
        </w:rPr>
      </w:pPr>
    </w:p>
    <w:p w:rsidR="00542DF1" w:rsidRPr="00BD4BC0" w:rsidRDefault="00E70247" w:rsidP="00267B20">
      <w:pPr>
        <w:autoSpaceDE w:val="0"/>
        <w:autoSpaceDN w:val="0"/>
        <w:adjustRightInd w:val="0"/>
        <w:spacing w:after="0" w:line="240" w:lineRule="auto"/>
        <w:jc w:val="both"/>
        <w:rPr>
          <w:rFonts w:ascii="Trebuchet MS" w:hAnsi="Trebuchet MS" w:cs="Arial"/>
          <w:b/>
          <w:bCs/>
          <w:color w:val="000000"/>
          <w:sz w:val="24"/>
          <w:szCs w:val="24"/>
        </w:rPr>
      </w:pPr>
      <w:r w:rsidRPr="00BD4BC0">
        <w:rPr>
          <w:rFonts w:ascii="Trebuchet MS" w:hAnsi="Trebuchet MS" w:cs="Arial"/>
          <w:b/>
          <w:bCs/>
          <w:color w:val="000000"/>
          <w:sz w:val="24"/>
          <w:szCs w:val="24"/>
        </w:rPr>
        <w:t>QUALIFICATIONS REQUIRED</w:t>
      </w:r>
      <w:bookmarkStart w:id="0" w:name="_GoBack"/>
      <w:bookmarkEnd w:id="0"/>
    </w:p>
    <w:p w:rsidR="00AE1B06" w:rsidRPr="00BD4BC0" w:rsidRDefault="00AE1B06" w:rsidP="00AE1B06">
      <w:pPr>
        <w:autoSpaceDE w:val="0"/>
        <w:autoSpaceDN w:val="0"/>
        <w:adjustRightInd w:val="0"/>
        <w:spacing w:after="20" w:line="240" w:lineRule="auto"/>
        <w:jc w:val="both"/>
        <w:rPr>
          <w:rFonts w:ascii="Trebuchet MS" w:hAnsi="Trebuchet MS" w:cs="Arial"/>
          <w:color w:val="000000"/>
          <w:sz w:val="24"/>
          <w:szCs w:val="24"/>
        </w:rPr>
      </w:pPr>
    </w:p>
    <w:p w:rsidR="007C1998" w:rsidRPr="00BD4BC0" w:rsidRDefault="00E70247" w:rsidP="00E70247">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BD4BC0">
        <w:rPr>
          <w:rFonts w:ascii="Trebuchet MS" w:hAnsi="Trebuchet MS" w:cs="Arial"/>
          <w:b/>
          <w:color w:val="000000"/>
          <w:sz w:val="24"/>
          <w:szCs w:val="24"/>
        </w:rPr>
        <w:t xml:space="preserve">EDUCATION: </w:t>
      </w:r>
      <w:r w:rsidR="007A6A1E" w:rsidRPr="00BD4BC0">
        <w:rPr>
          <w:rFonts w:ascii="Trebuchet MS" w:hAnsi="Trebuchet MS" w:cs="Arial"/>
          <w:b/>
          <w:color w:val="000000"/>
          <w:sz w:val="24"/>
          <w:szCs w:val="24"/>
        </w:rPr>
        <w:t xml:space="preserve"> </w:t>
      </w:r>
      <w:r w:rsidR="002E5BA2" w:rsidRPr="00BD4BC0">
        <w:rPr>
          <w:rFonts w:ascii="Trebuchet MS" w:hAnsi="Trebuchet MS" w:cs="Arial"/>
          <w:color w:val="000000"/>
          <w:sz w:val="24"/>
        </w:rPr>
        <w:t>Degree preferably in Education and with at least one year work experience in teaching English as a Second Language (ESL) or in using ESL teaching approaches and methodologies.</w:t>
      </w:r>
      <w:r w:rsidR="007A6A1E" w:rsidRPr="00BD4BC0">
        <w:rPr>
          <w:rFonts w:ascii="Trebuchet MS" w:hAnsi="Trebuchet MS" w:cs="Arial"/>
          <w:color w:val="000000"/>
          <w:sz w:val="24"/>
          <w:szCs w:val="24"/>
        </w:rPr>
        <w:br/>
      </w:r>
    </w:p>
    <w:p w:rsidR="00CA624D" w:rsidRDefault="00E70247" w:rsidP="00CA624D">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CA624D">
        <w:rPr>
          <w:rFonts w:ascii="Trebuchet MS" w:hAnsi="Trebuchet MS" w:cs="Arial"/>
          <w:b/>
          <w:color w:val="000000"/>
          <w:sz w:val="24"/>
          <w:szCs w:val="24"/>
        </w:rPr>
        <w:t>EXPERIENCE:</w:t>
      </w:r>
      <w:r w:rsidR="007A6A1E" w:rsidRPr="00CA624D">
        <w:rPr>
          <w:rFonts w:ascii="Trebuchet MS" w:hAnsi="Trebuchet MS" w:cs="Arial"/>
          <w:b/>
          <w:color w:val="000000"/>
          <w:sz w:val="24"/>
          <w:szCs w:val="24"/>
        </w:rPr>
        <w:t xml:space="preserve"> </w:t>
      </w:r>
      <w:r w:rsidR="00116620" w:rsidRPr="00CA624D">
        <w:rPr>
          <w:rFonts w:ascii="Trebuchet MS" w:hAnsi="Trebuchet MS" w:cs="Arial"/>
          <w:color w:val="000000"/>
          <w:sz w:val="24"/>
          <w:szCs w:val="24"/>
        </w:rPr>
        <w:t>Knowledge in participatory community development processes; Experience in implementing community-based programs/projects similar to alternative learning or literacy work;</w:t>
      </w:r>
      <w:r w:rsidR="00D328AE" w:rsidRPr="00CA624D">
        <w:rPr>
          <w:rFonts w:ascii="Trebuchet MS" w:hAnsi="Trebuchet MS" w:cs="Arial"/>
          <w:color w:val="000000"/>
          <w:sz w:val="24"/>
          <w:szCs w:val="24"/>
        </w:rPr>
        <w:t xml:space="preserve"> Experience in training teachers or trainers; </w:t>
      </w:r>
      <w:r w:rsidR="00CA624D" w:rsidRPr="007E2F31">
        <w:rPr>
          <w:rFonts w:ascii="Trebuchet MS" w:hAnsi="Trebuchet MS" w:cs="Arial"/>
          <w:color w:val="000000"/>
          <w:sz w:val="24"/>
          <w:szCs w:val="24"/>
        </w:rPr>
        <w:t xml:space="preserve">Prior satisfactory to excellent work experience with </w:t>
      </w:r>
      <w:r w:rsidR="00CA624D">
        <w:rPr>
          <w:rFonts w:ascii="Trebuchet MS" w:hAnsi="Trebuchet MS" w:cs="Arial"/>
          <w:color w:val="000000"/>
          <w:sz w:val="24"/>
          <w:szCs w:val="24"/>
        </w:rPr>
        <w:t xml:space="preserve">a developmental agency or </w:t>
      </w:r>
    </w:p>
    <w:p w:rsidR="00CA624D" w:rsidRPr="007E2F31" w:rsidRDefault="00CA624D" w:rsidP="00CA624D">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proofErr w:type="gramStart"/>
      <w:r>
        <w:rPr>
          <w:rFonts w:ascii="Trebuchet MS" w:hAnsi="Trebuchet MS" w:cs="Arial"/>
          <w:color w:val="000000"/>
          <w:sz w:val="24"/>
          <w:szCs w:val="24"/>
        </w:rPr>
        <w:lastRenderedPageBreak/>
        <w:t>organization</w:t>
      </w:r>
      <w:proofErr w:type="gramEnd"/>
      <w:r>
        <w:rPr>
          <w:rFonts w:ascii="Trebuchet MS" w:hAnsi="Trebuchet MS" w:cs="Arial"/>
          <w:color w:val="000000"/>
          <w:sz w:val="24"/>
          <w:szCs w:val="24"/>
        </w:rPr>
        <w:t xml:space="preserve">, as well as experience in a cross-cultural working environment, is </w:t>
      </w:r>
      <w:r w:rsidRPr="007E2F31">
        <w:rPr>
          <w:rFonts w:ascii="Trebuchet MS" w:hAnsi="Trebuchet MS" w:cs="Arial"/>
          <w:color w:val="000000"/>
          <w:sz w:val="24"/>
          <w:szCs w:val="24"/>
        </w:rPr>
        <w:t>an advantage.</w:t>
      </w:r>
    </w:p>
    <w:p w:rsidR="00E70247" w:rsidRPr="00CA624D" w:rsidRDefault="00E70247" w:rsidP="00CA624D">
      <w:pPr>
        <w:pStyle w:val="ListParagraph"/>
        <w:autoSpaceDE w:val="0"/>
        <w:autoSpaceDN w:val="0"/>
        <w:adjustRightInd w:val="0"/>
        <w:spacing w:after="20" w:line="240" w:lineRule="auto"/>
        <w:ind w:left="360"/>
        <w:rPr>
          <w:rFonts w:ascii="Trebuchet MS" w:hAnsi="Trebuchet MS" w:cs="Arial"/>
          <w:color w:val="000000"/>
          <w:sz w:val="24"/>
          <w:szCs w:val="24"/>
        </w:rPr>
      </w:pPr>
    </w:p>
    <w:p w:rsidR="007A6A1E" w:rsidRPr="00BD4BC0" w:rsidRDefault="00E70247" w:rsidP="009D3989">
      <w:pPr>
        <w:pStyle w:val="ListParagraph"/>
        <w:numPr>
          <w:ilvl w:val="0"/>
          <w:numId w:val="3"/>
        </w:numPr>
        <w:autoSpaceDE w:val="0"/>
        <w:autoSpaceDN w:val="0"/>
        <w:adjustRightInd w:val="0"/>
        <w:spacing w:after="20" w:line="240" w:lineRule="auto"/>
        <w:rPr>
          <w:rFonts w:ascii="Trebuchet MS" w:hAnsi="Trebuchet MS" w:cs="Arial"/>
          <w:color w:val="000000"/>
          <w:sz w:val="24"/>
        </w:rPr>
      </w:pPr>
      <w:r w:rsidRPr="00BD4BC0">
        <w:rPr>
          <w:rFonts w:ascii="Trebuchet MS" w:hAnsi="Trebuchet MS" w:cs="Arial"/>
          <w:b/>
          <w:color w:val="000000"/>
          <w:sz w:val="24"/>
          <w:szCs w:val="24"/>
        </w:rPr>
        <w:t>SKILLS AND ABILITIES:</w:t>
      </w:r>
      <w:r w:rsidR="007A6A1E" w:rsidRPr="00BD4BC0">
        <w:rPr>
          <w:rFonts w:ascii="Trebuchet MS" w:hAnsi="Trebuchet MS" w:cs="Arial"/>
          <w:b/>
          <w:color w:val="000000"/>
          <w:sz w:val="24"/>
          <w:szCs w:val="24"/>
        </w:rPr>
        <w:t xml:space="preserve"> </w:t>
      </w:r>
      <w:r w:rsidR="0057611A" w:rsidRPr="00BD4BC0">
        <w:rPr>
          <w:rFonts w:ascii="Trebuchet MS" w:hAnsi="Trebuchet MS" w:cs="Arial"/>
          <w:color w:val="000000"/>
          <w:sz w:val="24"/>
        </w:rPr>
        <w:t xml:space="preserve">Demonstrates cross cultural communication skills; </w:t>
      </w:r>
      <w:r w:rsidR="009D3989" w:rsidRPr="00BD4BC0">
        <w:rPr>
          <w:rFonts w:ascii="Trebuchet MS" w:hAnsi="Trebuchet MS" w:cs="Arial"/>
          <w:color w:val="000000"/>
          <w:sz w:val="24"/>
        </w:rPr>
        <w:t>Good to excellent u</w:t>
      </w:r>
      <w:r w:rsidR="009D3989" w:rsidRPr="00BD4BC0">
        <w:rPr>
          <w:rFonts w:ascii="Trebuchet MS" w:hAnsi="Trebuchet MS" w:cs="Arial"/>
          <w:color w:val="000000"/>
          <w:sz w:val="24"/>
          <w:szCs w:val="24"/>
        </w:rPr>
        <w:t xml:space="preserve">nderstanding of the Adult Learning Model and Experiential Education techniques as well as an understanding of participatory community development processes; </w:t>
      </w:r>
      <w:r w:rsidR="00EC2E03" w:rsidRPr="00BD4BC0">
        <w:rPr>
          <w:rFonts w:ascii="Trebuchet MS" w:hAnsi="Trebuchet MS" w:cs="Arial"/>
          <w:color w:val="000000"/>
          <w:sz w:val="24"/>
          <w:szCs w:val="24"/>
        </w:rPr>
        <w:t xml:space="preserve">Satisfactory </w:t>
      </w:r>
      <w:r w:rsidR="0057611A" w:rsidRPr="00BD4BC0">
        <w:rPr>
          <w:rFonts w:ascii="Trebuchet MS" w:hAnsi="Trebuchet MS" w:cs="Arial"/>
          <w:color w:val="000000"/>
          <w:sz w:val="24"/>
        </w:rPr>
        <w:t>computer skills</w:t>
      </w:r>
      <w:r w:rsidR="009D3989" w:rsidRPr="00BD4BC0">
        <w:rPr>
          <w:rFonts w:ascii="Trebuchet MS" w:hAnsi="Trebuchet MS" w:cs="Arial"/>
          <w:color w:val="000000"/>
          <w:sz w:val="24"/>
        </w:rPr>
        <w:t xml:space="preserve"> in MS Word, </w:t>
      </w:r>
      <w:r w:rsidR="00EC2E03" w:rsidRPr="00BD4BC0">
        <w:rPr>
          <w:rFonts w:ascii="Trebuchet MS" w:hAnsi="Trebuchet MS" w:cs="Arial"/>
          <w:color w:val="000000"/>
          <w:sz w:val="24"/>
        </w:rPr>
        <w:t xml:space="preserve">Excel, and </w:t>
      </w:r>
      <w:proofErr w:type="spellStart"/>
      <w:r w:rsidR="00EC2E03" w:rsidRPr="00BD4BC0">
        <w:rPr>
          <w:rFonts w:ascii="Trebuchet MS" w:hAnsi="Trebuchet MS" w:cs="Arial"/>
          <w:color w:val="000000"/>
          <w:sz w:val="24"/>
        </w:rPr>
        <w:t>Powerpoint</w:t>
      </w:r>
      <w:proofErr w:type="spellEnd"/>
      <w:r w:rsidR="0057611A" w:rsidRPr="00BD4BC0">
        <w:rPr>
          <w:rFonts w:ascii="Trebuchet MS" w:hAnsi="Trebuchet MS" w:cs="Arial"/>
          <w:color w:val="000000"/>
          <w:sz w:val="24"/>
        </w:rPr>
        <w:t>;</w:t>
      </w:r>
      <w:r w:rsidR="009D3989" w:rsidRPr="00BD4BC0">
        <w:rPr>
          <w:rFonts w:ascii="Trebuchet MS" w:hAnsi="Trebuchet MS" w:cs="Arial"/>
          <w:color w:val="000000"/>
          <w:sz w:val="24"/>
        </w:rPr>
        <w:t xml:space="preserve"> </w:t>
      </w:r>
      <w:r w:rsidR="00542DF1" w:rsidRPr="00BD4BC0">
        <w:rPr>
          <w:rFonts w:ascii="Trebuchet MS" w:hAnsi="Trebuchet MS" w:cs="Arial"/>
          <w:color w:val="000000"/>
          <w:sz w:val="24"/>
          <w:szCs w:val="24"/>
        </w:rPr>
        <w:t xml:space="preserve">Hardworking, responsible, </w:t>
      </w:r>
      <w:r w:rsidR="00094E25" w:rsidRPr="00BD4BC0">
        <w:rPr>
          <w:rFonts w:ascii="Trebuchet MS" w:hAnsi="Trebuchet MS" w:cs="Arial"/>
          <w:color w:val="000000"/>
          <w:sz w:val="24"/>
          <w:szCs w:val="24"/>
        </w:rPr>
        <w:t>flexible and a good team player</w:t>
      </w:r>
      <w:r w:rsidRPr="00BD4BC0">
        <w:rPr>
          <w:rFonts w:ascii="Trebuchet MS" w:hAnsi="Trebuchet MS" w:cs="Arial"/>
          <w:color w:val="000000"/>
          <w:sz w:val="24"/>
          <w:szCs w:val="24"/>
        </w:rPr>
        <w:t>.</w:t>
      </w:r>
      <w:r w:rsidR="00542DF1" w:rsidRPr="00BD4BC0">
        <w:rPr>
          <w:rFonts w:ascii="Trebuchet MS" w:hAnsi="Trebuchet MS" w:cs="Arial"/>
          <w:color w:val="000000"/>
          <w:sz w:val="24"/>
          <w:szCs w:val="24"/>
        </w:rPr>
        <w:t xml:space="preserve"> </w:t>
      </w:r>
      <w:r w:rsidR="007A6A1E" w:rsidRPr="00BD4BC0">
        <w:rPr>
          <w:rFonts w:ascii="Trebuchet MS" w:hAnsi="Trebuchet MS" w:cs="Arial"/>
          <w:color w:val="000000"/>
          <w:sz w:val="24"/>
          <w:szCs w:val="24"/>
        </w:rPr>
        <w:br/>
      </w:r>
    </w:p>
    <w:p w:rsidR="00542DF1" w:rsidRPr="00BD4BC0" w:rsidRDefault="007A6A1E" w:rsidP="00E70247">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BD4BC0">
        <w:rPr>
          <w:rFonts w:ascii="Trebuchet MS" w:hAnsi="Trebuchet MS" w:cs="Arial"/>
          <w:b/>
          <w:color w:val="000000"/>
          <w:sz w:val="24"/>
          <w:szCs w:val="24"/>
        </w:rPr>
        <w:t>LANGUAGE:</w:t>
      </w:r>
      <w:r w:rsidRPr="00BD4BC0">
        <w:rPr>
          <w:rFonts w:ascii="Trebuchet MS" w:hAnsi="Trebuchet MS" w:cs="Arial"/>
          <w:color w:val="000000"/>
          <w:sz w:val="24"/>
          <w:szCs w:val="24"/>
        </w:rPr>
        <w:t xml:space="preserve"> Good </w:t>
      </w:r>
      <w:r w:rsidR="0025283B" w:rsidRPr="00BD4BC0">
        <w:rPr>
          <w:rFonts w:ascii="Trebuchet MS" w:hAnsi="Trebuchet MS" w:cs="Arial"/>
          <w:color w:val="000000"/>
          <w:sz w:val="24"/>
          <w:szCs w:val="24"/>
        </w:rPr>
        <w:t xml:space="preserve">to Excellent </w:t>
      </w:r>
      <w:r w:rsidRPr="00BD4BC0">
        <w:rPr>
          <w:rFonts w:ascii="Trebuchet MS" w:hAnsi="Trebuchet MS" w:cs="Arial"/>
          <w:color w:val="000000"/>
          <w:sz w:val="24"/>
          <w:szCs w:val="24"/>
        </w:rPr>
        <w:t>– Speakin</w:t>
      </w:r>
      <w:r w:rsidR="0025283B" w:rsidRPr="00BD4BC0">
        <w:rPr>
          <w:rFonts w:ascii="Trebuchet MS" w:hAnsi="Trebuchet MS" w:cs="Arial"/>
          <w:color w:val="000000"/>
          <w:sz w:val="24"/>
          <w:szCs w:val="24"/>
        </w:rPr>
        <w:t xml:space="preserve">g/Reading/Writing English and </w:t>
      </w:r>
      <w:r w:rsidRPr="00BD4BC0">
        <w:rPr>
          <w:rFonts w:ascii="Trebuchet MS" w:hAnsi="Trebuchet MS" w:cs="Arial"/>
          <w:color w:val="000000"/>
          <w:sz w:val="24"/>
          <w:szCs w:val="24"/>
        </w:rPr>
        <w:t>Fil</w:t>
      </w:r>
      <w:r w:rsidR="00542DF1" w:rsidRPr="00BD4BC0">
        <w:rPr>
          <w:rFonts w:ascii="Trebuchet MS" w:hAnsi="Trebuchet MS" w:cs="Arial"/>
          <w:color w:val="000000"/>
          <w:sz w:val="24"/>
          <w:szCs w:val="24"/>
        </w:rPr>
        <w:t>ipino</w:t>
      </w:r>
      <w:r w:rsidRPr="00BD4BC0">
        <w:rPr>
          <w:rFonts w:ascii="Trebuchet MS" w:hAnsi="Trebuchet MS" w:cs="Arial"/>
          <w:color w:val="000000"/>
          <w:sz w:val="24"/>
          <w:szCs w:val="24"/>
        </w:rPr>
        <w:t xml:space="preserve"> (Tagalog).  Ability to speak other local dialects will be an advantage.</w:t>
      </w:r>
      <w:r w:rsidR="00542DF1" w:rsidRPr="00BD4BC0">
        <w:rPr>
          <w:rFonts w:ascii="Trebuchet MS" w:hAnsi="Trebuchet MS" w:cs="Arial"/>
          <w:color w:val="000000"/>
          <w:sz w:val="24"/>
          <w:szCs w:val="24"/>
        </w:rPr>
        <w:t xml:space="preserve"> </w:t>
      </w:r>
    </w:p>
    <w:p w:rsidR="00AE1B06" w:rsidRPr="00BD4BC0" w:rsidRDefault="00AE1B06" w:rsidP="00AE1B06">
      <w:pPr>
        <w:autoSpaceDE w:val="0"/>
        <w:autoSpaceDN w:val="0"/>
        <w:adjustRightInd w:val="0"/>
        <w:spacing w:after="0" w:line="240" w:lineRule="auto"/>
        <w:jc w:val="both"/>
        <w:rPr>
          <w:rFonts w:ascii="Trebuchet MS" w:hAnsi="Trebuchet MS" w:cs="Arial"/>
          <w:color w:val="000000"/>
          <w:sz w:val="24"/>
          <w:szCs w:val="24"/>
          <w:highlight w:val="yellow"/>
        </w:rPr>
      </w:pPr>
    </w:p>
    <w:p w:rsidR="0007608B" w:rsidRPr="00BD4BC0" w:rsidRDefault="007A6A1E" w:rsidP="0025283B">
      <w:pPr>
        <w:autoSpaceDE w:val="0"/>
        <w:autoSpaceDN w:val="0"/>
        <w:adjustRightInd w:val="0"/>
        <w:spacing w:after="20" w:line="240" w:lineRule="auto"/>
        <w:jc w:val="both"/>
        <w:rPr>
          <w:rFonts w:ascii="Trebuchet MS" w:hAnsi="Trebuchet MS" w:cs="Arial"/>
          <w:color w:val="000000"/>
          <w:sz w:val="24"/>
          <w:szCs w:val="24"/>
        </w:rPr>
      </w:pPr>
      <w:r w:rsidRPr="00BD4BC0">
        <w:rPr>
          <w:rFonts w:ascii="Trebuchet MS" w:hAnsi="Trebuchet MS" w:cs="Arial"/>
          <w:b/>
          <w:color w:val="000000"/>
          <w:sz w:val="24"/>
          <w:szCs w:val="24"/>
        </w:rPr>
        <w:t xml:space="preserve">ADDITIONAL </w:t>
      </w:r>
      <w:r w:rsidR="00542DF1" w:rsidRPr="00BD4BC0">
        <w:rPr>
          <w:rFonts w:ascii="Trebuchet MS" w:hAnsi="Trebuchet MS" w:cs="Arial"/>
          <w:b/>
          <w:color w:val="000000"/>
          <w:sz w:val="24"/>
          <w:szCs w:val="24"/>
        </w:rPr>
        <w:t>REQUIREMENTS:</w:t>
      </w:r>
    </w:p>
    <w:p w:rsidR="00542DF1" w:rsidRPr="00BD4BC0" w:rsidRDefault="00542DF1" w:rsidP="00267B20">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sidRPr="00BD4BC0">
        <w:rPr>
          <w:rFonts w:ascii="Trebuchet MS" w:hAnsi="Trebuchet MS" w:cs="Arial"/>
          <w:color w:val="000000"/>
          <w:sz w:val="24"/>
          <w:szCs w:val="24"/>
        </w:rPr>
        <w:t xml:space="preserve">Willing to live in a barangay together with Trainees and other training staff; </w:t>
      </w:r>
    </w:p>
    <w:p w:rsidR="00542DF1" w:rsidRPr="00BD4BC0" w:rsidRDefault="00542DF1" w:rsidP="00267B20">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sidRPr="00BD4BC0">
        <w:rPr>
          <w:rFonts w:ascii="Trebuchet MS" w:hAnsi="Trebuchet MS" w:cs="Arial"/>
          <w:color w:val="000000"/>
          <w:sz w:val="24"/>
          <w:szCs w:val="24"/>
        </w:rPr>
        <w:t xml:space="preserve">Willing to participate in a Training of Trainers course; </w:t>
      </w:r>
    </w:p>
    <w:p w:rsidR="00542DF1" w:rsidRPr="00BD4BC0" w:rsidRDefault="00697615" w:rsidP="00267B20">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sidRPr="00BD4BC0">
        <w:rPr>
          <w:rFonts w:ascii="Trebuchet MS" w:hAnsi="Trebuchet MS" w:cs="Arial"/>
          <w:color w:val="000000"/>
          <w:sz w:val="24"/>
          <w:szCs w:val="24"/>
        </w:rPr>
        <w:t xml:space="preserve">Holder of a current </w:t>
      </w:r>
      <w:r w:rsidR="00542DF1" w:rsidRPr="00BD4BC0">
        <w:rPr>
          <w:rFonts w:ascii="Trebuchet MS" w:hAnsi="Trebuchet MS" w:cs="Arial"/>
          <w:color w:val="000000"/>
          <w:sz w:val="24"/>
          <w:szCs w:val="24"/>
        </w:rPr>
        <w:t>NBI Clearance</w:t>
      </w:r>
      <w:r w:rsidRPr="00BD4BC0">
        <w:rPr>
          <w:rFonts w:ascii="Trebuchet MS" w:hAnsi="Trebuchet MS" w:cs="Arial"/>
          <w:color w:val="000000"/>
          <w:sz w:val="24"/>
          <w:szCs w:val="24"/>
        </w:rPr>
        <w:t xml:space="preserve"> (issued </w:t>
      </w:r>
      <w:r w:rsidR="007A6A1E" w:rsidRPr="00BD4BC0">
        <w:rPr>
          <w:rFonts w:ascii="Trebuchet MS" w:hAnsi="Trebuchet MS" w:cs="Arial"/>
          <w:color w:val="000000"/>
          <w:sz w:val="24"/>
          <w:szCs w:val="24"/>
        </w:rPr>
        <w:t xml:space="preserve">not </w:t>
      </w:r>
      <w:r w:rsidR="00B17425" w:rsidRPr="00BD4BC0">
        <w:rPr>
          <w:rFonts w:ascii="Trebuchet MS" w:hAnsi="Trebuchet MS" w:cs="Arial"/>
          <w:color w:val="000000"/>
          <w:sz w:val="24"/>
          <w:szCs w:val="24"/>
        </w:rPr>
        <w:t xml:space="preserve">earlier </w:t>
      </w:r>
      <w:r w:rsidR="007A6A1E" w:rsidRPr="00BD4BC0">
        <w:rPr>
          <w:rFonts w:ascii="Trebuchet MS" w:hAnsi="Trebuchet MS" w:cs="Arial"/>
          <w:color w:val="000000"/>
          <w:sz w:val="24"/>
          <w:szCs w:val="24"/>
        </w:rPr>
        <w:t xml:space="preserve">than </w:t>
      </w:r>
      <w:r w:rsidR="00B17425" w:rsidRPr="00BD4BC0">
        <w:rPr>
          <w:rFonts w:ascii="Trebuchet MS" w:hAnsi="Trebuchet MS" w:cs="Arial"/>
          <w:color w:val="000000"/>
          <w:sz w:val="24"/>
          <w:szCs w:val="24"/>
        </w:rPr>
        <w:t>Dec 2016</w:t>
      </w:r>
      <w:r w:rsidRPr="00BD4BC0">
        <w:rPr>
          <w:rFonts w:ascii="Trebuchet MS" w:hAnsi="Trebuchet MS" w:cs="Arial"/>
          <w:color w:val="000000"/>
          <w:sz w:val="24"/>
          <w:szCs w:val="24"/>
        </w:rPr>
        <w:t>)</w:t>
      </w:r>
      <w:r w:rsidR="00542DF1" w:rsidRPr="00BD4BC0">
        <w:rPr>
          <w:rFonts w:ascii="Trebuchet MS" w:hAnsi="Trebuchet MS" w:cs="Arial"/>
          <w:color w:val="000000"/>
          <w:sz w:val="24"/>
          <w:szCs w:val="24"/>
        </w:rPr>
        <w:t xml:space="preserve">; </w:t>
      </w:r>
    </w:p>
    <w:p w:rsidR="00CA624D" w:rsidRPr="007E2F31" w:rsidRDefault="00CA624D" w:rsidP="00CA624D">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Pr>
          <w:rFonts w:ascii="Trebuchet MS" w:hAnsi="Trebuchet MS" w:cs="Arial"/>
          <w:color w:val="000000"/>
          <w:sz w:val="24"/>
          <w:szCs w:val="24"/>
        </w:rPr>
        <w:t xml:space="preserve">Ability to work long hours and perform all activities required for the role; </w:t>
      </w:r>
      <w:r w:rsidRPr="007E2F31">
        <w:rPr>
          <w:rFonts w:ascii="Trebuchet MS" w:hAnsi="Trebuchet MS" w:cs="Arial"/>
          <w:color w:val="000000"/>
          <w:sz w:val="24"/>
          <w:szCs w:val="24"/>
        </w:rPr>
        <w:t xml:space="preserve"> </w:t>
      </w:r>
    </w:p>
    <w:p w:rsidR="00542DF1" w:rsidRPr="00BD4BC0" w:rsidRDefault="00542DF1" w:rsidP="00267B20">
      <w:pPr>
        <w:pStyle w:val="Default"/>
        <w:numPr>
          <w:ilvl w:val="0"/>
          <w:numId w:val="1"/>
        </w:numPr>
        <w:jc w:val="both"/>
        <w:rPr>
          <w:rFonts w:ascii="Trebuchet MS" w:hAnsi="Trebuchet MS" w:cs="Arial"/>
        </w:rPr>
      </w:pPr>
      <w:r w:rsidRPr="00BD4BC0">
        <w:rPr>
          <w:rFonts w:ascii="Trebuchet MS" w:hAnsi="Trebuchet MS" w:cs="Arial"/>
        </w:rPr>
        <w:t>Willing to work for 3-4 months in</w:t>
      </w:r>
      <w:r w:rsidR="0007608B" w:rsidRPr="00BD4BC0">
        <w:rPr>
          <w:rFonts w:ascii="Trebuchet MS" w:hAnsi="Trebuchet MS" w:cs="Arial"/>
        </w:rPr>
        <w:t xml:space="preserve"> Luzon</w:t>
      </w:r>
      <w:r w:rsidR="004949FA" w:rsidRPr="00BD4BC0">
        <w:rPr>
          <w:rFonts w:ascii="Trebuchet MS" w:hAnsi="Trebuchet MS" w:cs="Arial"/>
        </w:rPr>
        <w:t xml:space="preserve"> </w:t>
      </w:r>
    </w:p>
    <w:p w:rsidR="00B550AC" w:rsidRPr="00BD4BC0" w:rsidRDefault="00B550AC" w:rsidP="00B550AC">
      <w:pPr>
        <w:pStyle w:val="Default"/>
        <w:jc w:val="both"/>
        <w:rPr>
          <w:rFonts w:ascii="Trebuchet MS" w:hAnsi="Trebuchet MS" w:cs="Arial"/>
        </w:rPr>
      </w:pPr>
    </w:p>
    <w:p w:rsidR="00B550AC" w:rsidRPr="00BD4BC0" w:rsidRDefault="00B550AC" w:rsidP="00B550AC">
      <w:pPr>
        <w:pStyle w:val="Default"/>
        <w:jc w:val="both"/>
        <w:rPr>
          <w:rFonts w:ascii="Trebuchet MS" w:hAnsi="Trebuchet MS" w:cs="Arial"/>
          <w:b/>
        </w:rPr>
      </w:pPr>
      <w:r w:rsidRPr="00BD4BC0">
        <w:rPr>
          <w:rFonts w:ascii="Trebuchet MS" w:hAnsi="Trebuchet MS" w:cs="Arial"/>
          <w:b/>
        </w:rPr>
        <w:t>COMPENSATION:</w:t>
      </w:r>
    </w:p>
    <w:p w:rsidR="004A74E1" w:rsidRPr="00BD4BC0" w:rsidRDefault="00C23831" w:rsidP="00B550AC">
      <w:pPr>
        <w:pStyle w:val="Default"/>
        <w:numPr>
          <w:ilvl w:val="0"/>
          <w:numId w:val="2"/>
        </w:numPr>
        <w:jc w:val="both"/>
        <w:rPr>
          <w:rFonts w:ascii="Trebuchet MS" w:hAnsi="Trebuchet MS" w:cs="Arial"/>
        </w:rPr>
      </w:pPr>
      <w:r w:rsidRPr="00BD4BC0">
        <w:rPr>
          <w:rFonts w:ascii="Trebuchet MS" w:hAnsi="Trebuchet MS" w:cs="Arial"/>
        </w:rPr>
        <w:t>Competitive daily rate</w:t>
      </w:r>
    </w:p>
    <w:p w:rsidR="00B550AC" w:rsidRPr="00BD4BC0" w:rsidRDefault="00B550AC" w:rsidP="00B550AC">
      <w:pPr>
        <w:pStyle w:val="Default"/>
        <w:numPr>
          <w:ilvl w:val="0"/>
          <w:numId w:val="2"/>
        </w:numPr>
        <w:jc w:val="both"/>
        <w:rPr>
          <w:rFonts w:ascii="Trebuchet MS" w:hAnsi="Trebuchet MS" w:cs="Arial"/>
          <w:i/>
          <w:sz w:val="22"/>
        </w:rPr>
      </w:pPr>
      <w:r w:rsidRPr="00BD4BC0">
        <w:rPr>
          <w:rFonts w:ascii="Trebuchet MS" w:hAnsi="Trebuchet MS" w:cs="Arial"/>
        </w:rPr>
        <w:t>Travel allowance to and from</w:t>
      </w:r>
      <w:r w:rsidR="00AD5E4A" w:rsidRPr="00BD4BC0">
        <w:rPr>
          <w:rFonts w:ascii="Trebuchet MS" w:hAnsi="Trebuchet MS" w:cs="Arial"/>
        </w:rPr>
        <w:t xml:space="preserve"> Manila </w:t>
      </w:r>
      <w:r w:rsidR="00AD5E4A" w:rsidRPr="00BD4BC0">
        <w:rPr>
          <w:rFonts w:ascii="Trebuchet MS" w:hAnsi="Trebuchet MS" w:cs="Arial"/>
          <w:i/>
          <w:sz w:val="22"/>
        </w:rPr>
        <w:t>(for staff coming from outside NCR</w:t>
      </w:r>
      <w:r w:rsidR="008B2FB4" w:rsidRPr="00BD4BC0">
        <w:rPr>
          <w:rFonts w:ascii="Trebuchet MS" w:hAnsi="Trebuchet MS" w:cs="Arial"/>
          <w:i/>
          <w:sz w:val="22"/>
        </w:rPr>
        <w:t xml:space="preserve">, &amp; outside of nearby provinces such as Laguna, Cavite &amp; </w:t>
      </w:r>
      <w:proofErr w:type="spellStart"/>
      <w:r w:rsidR="008B2FB4" w:rsidRPr="00BD4BC0">
        <w:rPr>
          <w:rFonts w:ascii="Trebuchet MS" w:hAnsi="Trebuchet MS" w:cs="Arial"/>
          <w:i/>
          <w:sz w:val="22"/>
        </w:rPr>
        <w:t>Antipolo</w:t>
      </w:r>
      <w:proofErr w:type="spellEnd"/>
      <w:r w:rsidRPr="00BD4BC0">
        <w:rPr>
          <w:rFonts w:ascii="Trebuchet MS" w:hAnsi="Trebuchet MS" w:cs="Arial"/>
          <w:i/>
          <w:sz w:val="22"/>
        </w:rPr>
        <w:t>)</w:t>
      </w:r>
    </w:p>
    <w:p w:rsidR="008B2FB4" w:rsidRPr="00BD4BC0" w:rsidRDefault="00B550AC" w:rsidP="008B2FB4">
      <w:pPr>
        <w:pStyle w:val="Default"/>
        <w:numPr>
          <w:ilvl w:val="0"/>
          <w:numId w:val="2"/>
        </w:numPr>
        <w:jc w:val="both"/>
        <w:rPr>
          <w:rFonts w:ascii="Trebuchet MS" w:hAnsi="Trebuchet MS" w:cs="Arial"/>
        </w:rPr>
      </w:pPr>
      <w:r w:rsidRPr="00BD4BC0">
        <w:rPr>
          <w:rFonts w:ascii="Trebuchet MS" w:hAnsi="Trebuchet MS" w:cs="Arial"/>
        </w:rPr>
        <w:t xml:space="preserve">Lodging provision in Manila </w:t>
      </w:r>
      <w:r w:rsidR="008B2FB4" w:rsidRPr="00BD4BC0">
        <w:rPr>
          <w:rFonts w:ascii="Trebuchet MS" w:hAnsi="Trebuchet MS" w:cs="Arial"/>
          <w:i/>
          <w:sz w:val="22"/>
        </w:rPr>
        <w:t xml:space="preserve">(for staff coming from outside NCR, &amp; outside of nearby provinces such as Laguna, Cavite &amp; </w:t>
      </w:r>
      <w:proofErr w:type="spellStart"/>
      <w:r w:rsidR="008B2FB4" w:rsidRPr="00BD4BC0">
        <w:rPr>
          <w:rFonts w:ascii="Trebuchet MS" w:hAnsi="Trebuchet MS" w:cs="Arial"/>
          <w:i/>
          <w:sz w:val="22"/>
        </w:rPr>
        <w:t>Antipolo</w:t>
      </w:r>
      <w:proofErr w:type="spellEnd"/>
      <w:r w:rsidR="008B2FB4" w:rsidRPr="00BD4BC0">
        <w:rPr>
          <w:rFonts w:ascii="Trebuchet MS" w:hAnsi="Trebuchet MS" w:cs="Arial"/>
          <w:i/>
          <w:sz w:val="22"/>
        </w:rPr>
        <w:t>)</w:t>
      </w:r>
      <w:r w:rsidR="00F93130" w:rsidRPr="00BD4BC0">
        <w:rPr>
          <w:rFonts w:ascii="Trebuchet MS" w:hAnsi="Trebuchet MS" w:cs="Arial"/>
          <w:sz w:val="22"/>
        </w:rPr>
        <w:t xml:space="preserve"> </w:t>
      </w:r>
      <w:r w:rsidR="00F93130" w:rsidRPr="00BD4BC0">
        <w:rPr>
          <w:rFonts w:ascii="Trebuchet MS" w:hAnsi="Trebuchet MS" w:cs="Arial"/>
        </w:rPr>
        <w:t>and at Training sites in Bataan</w:t>
      </w:r>
    </w:p>
    <w:p w:rsidR="00B550AC" w:rsidRPr="00BD4BC0" w:rsidRDefault="00B550AC" w:rsidP="00B550AC">
      <w:pPr>
        <w:pStyle w:val="Default"/>
        <w:numPr>
          <w:ilvl w:val="0"/>
          <w:numId w:val="2"/>
        </w:numPr>
        <w:jc w:val="both"/>
        <w:rPr>
          <w:rFonts w:ascii="Trebuchet MS" w:hAnsi="Trebuchet MS" w:cs="Arial"/>
        </w:rPr>
      </w:pPr>
      <w:r w:rsidRPr="00BD4BC0">
        <w:rPr>
          <w:rFonts w:ascii="Trebuchet MS" w:hAnsi="Trebuchet MS" w:cs="Arial"/>
        </w:rPr>
        <w:t>Communication allowance</w:t>
      </w:r>
    </w:p>
    <w:p w:rsidR="00B550AC" w:rsidRPr="00BD4BC0" w:rsidRDefault="00B550AC" w:rsidP="00094E25">
      <w:pPr>
        <w:pStyle w:val="Default"/>
        <w:jc w:val="both"/>
        <w:rPr>
          <w:rFonts w:ascii="Trebuchet MS" w:hAnsi="Trebuchet MS" w:cs="Arial"/>
        </w:rPr>
      </w:pPr>
    </w:p>
    <w:p w:rsidR="005C2B9C" w:rsidRPr="00BD4BC0" w:rsidRDefault="005C2B9C" w:rsidP="00267B20">
      <w:pPr>
        <w:autoSpaceDE w:val="0"/>
        <w:autoSpaceDN w:val="0"/>
        <w:adjustRightInd w:val="0"/>
        <w:spacing w:after="0" w:line="240" w:lineRule="auto"/>
        <w:jc w:val="both"/>
        <w:rPr>
          <w:rFonts w:ascii="Trebuchet MS" w:eastAsia="Times New Roman" w:hAnsi="Trebuchet MS" w:cs="Arial"/>
          <w:b/>
          <w:bCs/>
          <w:color w:val="000000"/>
          <w:sz w:val="24"/>
          <w:szCs w:val="24"/>
        </w:rPr>
      </w:pPr>
    </w:p>
    <w:p w:rsidR="006C3424" w:rsidRPr="00BD4BC0" w:rsidRDefault="006C3424" w:rsidP="00267B20">
      <w:pPr>
        <w:autoSpaceDE w:val="0"/>
        <w:autoSpaceDN w:val="0"/>
        <w:adjustRightInd w:val="0"/>
        <w:spacing w:after="0" w:line="240" w:lineRule="auto"/>
        <w:jc w:val="both"/>
        <w:rPr>
          <w:rFonts w:ascii="Trebuchet MS" w:eastAsia="Times New Roman" w:hAnsi="Trebuchet MS" w:cs="Arial"/>
          <w:b/>
          <w:bCs/>
          <w:color w:val="000000"/>
          <w:sz w:val="24"/>
          <w:szCs w:val="24"/>
        </w:rPr>
      </w:pPr>
      <w:r w:rsidRPr="00BD4BC0">
        <w:rPr>
          <w:rFonts w:ascii="Trebuchet MS" w:eastAsia="Times New Roman" w:hAnsi="Trebuchet MS" w:cs="Arial"/>
          <w:b/>
          <w:bCs/>
          <w:color w:val="000000"/>
          <w:sz w:val="24"/>
          <w:szCs w:val="24"/>
        </w:rPr>
        <w:t>APPLICATION PROCEDURES:</w:t>
      </w:r>
    </w:p>
    <w:p w:rsidR="006C3424" w:rsidRPr="00BD4BC0" w:rsidRDefault="006C3424" w:rsidP="00267B20">
      <w:pPr>
        <w:autoSpaceDE w:val="0"/>
        <w:autoSpaceDN w:val="0"/>
        <w:adjustRightInd w:val="0"/>
        <w:spacing w:after="0" w:line="240" w:lineRule="auto"/>
        <w:jc w:val="both"/>
        <w:rPr>
          <w:rFonts w:ascii="Trebuchet MS" w:eastAsia="Times New Roman" w:hAnsi="Trebuchet MS" w:cs="Arial"/>
          <w:bCs/>
          <w:color w:val="000000"/>
          <w:sz w:val="24"/>
          <w:szCs w:val="24"/>
        </w:rPr>
      </w:pPr>
    </w:p>
    <w:p w:rsidR="00301EB5" w:rsidRPr="00BD4BC0" w:rsidRDefault="007A6A1E" w:rsidP="007A6A1E">
      <w:pPr>
        <w:autoSpaceDE w:val="0"/>
        <w:autoSpaceDN w:val="0"/>
        <w:adjustRightInd w:val="0"/>
        <w:spacing w:after="0" w:line="240" w:lineRule="auto"/>
        <w:rPr>
          <w:rFonts w:ascii="Trebuchet MS" w:eastAsia="Times New Roman" w:hAnsi="Trebuchet MS" w:cs="Arial"/>
          <w:b/>
          <w:bCs/>
          <w:color w:val="000000"/>
          <w:sz w:val="24"/>
          <w:szCs w:val="24"/>
        </w:rPr>
      </w:pPr>
      <w:r w:rsidRPr="00BD4BC0">
        <w:rPr>
          <w:rFonts w:ascii="Trebuchet MS" w:eastAsia="Times New Roman" w:hAnsi="Trebuchet MS" w:cs="Arial"/>
          <w:b/>
          <w:bCs/>
          <w:color w:val="000000"/>
          <w:sz w:val="24"/>
          <w:szCs w:val="24"/>
        </w:rPr>
        <w:t>HOW TO APPLY</w:t>
      </w:r>
      <w:proofErr w:type="gramStart"/>
      <w:r w:rsidRPr="00BD4BC0">
        <w:rPr>
          <w:rFonts w:ascii="Trebuchet MS" w:eastAsia="Times New Roman" w:hAnsi="Trebuchet MS" w:cs="Arial"/>
          <w:b/>
          <w:bCs/>
          <w:color w:val="000000"/>
          <w:sz w:val="24"/>
          <w:szCs w:val="24"/>
        </w:rPr>
        <w:t>:</w:t>
      </w:r>
      <w:proofErr w:type="gramEnd"/>
      <w:r w:rsidRPr="00BD4BC0">
        <w:rPr>
          <w:rFonts w:ascii="Trebuchet MS" w:eastAsia="Times New Roman" w:hAnsi="Trebuchet MS" w:cs="Arial"/>
          <w:bCs/>
          <w:color w:val="000000"/>
          <w:sz w:val="24"/>
          <w:szCs w:val="24"/>
        </w:rPr>
        <w:br/>
      </w:r>
      <w:r w:rsidRPr="00BD4BC0">
        <w:rPr>
          <w:rFonts w:ascii="Trebuchet MS" w:eastAsia="Times New Roman" w:hAnsi="Trebuchet MS" w:cs="Arial"/>
          <w:b/>
          <w:bCs/>
          <w:color w:val="000000"/>
          <w:sz w:val="24"/>
          <w:szCs w:val="24"/>
        </w:rPr>
        <w:t>Via email</w:t>
      </w:r>
      <w:r w:rsidR="00301EB5" w:rsidRPr="00BD4BC0">
        <w:rPr>
          <w:rFonts w:ascii="Trebuchet MS" w:eastAsia="Times New Roman" w:hAnsi="Trebuchet MS" w:cs="Arial"/>
          <w:b/>
          <w:bCs/>
          <w:color w:val="000000"/>
          <w:sz w:val="24"/>
          <w:szCs w:val="24"/>
        </w:rPr>
        <w:t xml:space="preserve"> (preferred)</w:t>
      </w:r>
      <w:r w:rsidRPr="00BD4BC0">
        <w:rPr>
          <w:rFonts w:ascii="Trebuchet MS" w:eastAsia="Times New Roman" w:hAnsi="Trebuchet MS" w:cs="Arial"/>
          <w:b/>
          <w:bCs/>
          <w:color w:val="000000"/>
          <w:sz w:val="24"/>
          <w:szCs w:val="24"/>
        </w:rPr>
        <w:t xml:space="preserve">: </w:t>
      </w:r>
      <w:r w:rsidRPr="00BD4BC0">
        <w:rPr>
          <w:rFonts w:ascii="Trebuchet MS" w:eastAsia="Times New Roman" w:hAnsi="Trebuchet MS" w:cs="Arial"/>
          <w:b/>
          <w:bCs/>
          <w:color w:val="000000"/>
          <w:sz w:val="24"/>
          <w:szCs w:val="24"/>
        </w:rPr>
        <w:br/>
      </w:r>
      <w:r w:rsidRPr="00BD4BC0">
        <w:rPr>
          <w:rFonts w:ascii="Trebuchet MS" w:eastAsia="Times New Roman" w:hAnsi="Trebuchet MS" w:cs="Arial"/>
          <w:bCs/>
          <w:color w:val="000000"/>
          <w:sz w:val="24"/>
          <w:szCs w:val="24"/>
        </w:rPr>
        <w:t xml:space="preserve">Send </w:t>
      </w:r>
      <w:r w:rsidR="006C3424" w:rsidRPr="00BD4BC0">
        <w:rPr>
          <w:rFonts w:ascii="Trebuchet MS" w:eastAsia="Times New Roman" w:hAnsi="Trebuchet MS" w:cs="Arial"/>
          <w:bCs/>
          <w:color w:val="000000"/>
          <w:sz w:val="24"/>
          <w:szCs w:val="24"/>
        </w:rPr>
        <w:t xml:space="preserve">application letter and resume to </w:t>
      </w:r>
      <w:hyperlink r:id="rId8" w:history="1">
        <w:r w:rsidR="006C3424" w:rsidRPr="00BD4BC0">
          <w:rPr>
            <w:rFonts w:ascii="Trebuchet MS" w:eastAsia="Times New Roman" w:hAnsi="Trebuchet MS" w:cs="Arial"/>
            <w:bCs/>
            <w:color w:val="0000FF"/>
            <w:sz w:val="24"/>
            <w:szCs w:val="24"/>
            <w:u w:val="single"/>
          </w:rPr>
          <w:t>pstvacancy@ph.peacecorps.gov</w:t>
        </w:r>
      </w:hyperlink>
      <w:r w:rsidR="006C3424" w:rsidRPr="00BD4BC0">
        <w:rPr>
          <w:rFonts w:ascii="Trebuchet MS" w:eastAsia="Times New Roman" w:hAnsi="Trebuchet MS" w:cs="Arial"/>
          <w:bCs/>
          <w:color w:val="000000"/>
          <w:sz w:val="24"/>
          <w:szCs w:val="24"/>
        </w:rPr>
        <w:t>, i</w:t>
      </w:r>
      <w:r w:rsidR="00267B20" w:rsidRPr="00BD4BC0">
        <w:rPr>
          <w:rFonts w:ascii="Trebuchet MS" w:eastAsia="Times New Roman" w:hAnsi="Trebuchet MS" w:cs="Arial"/>
          <w:bCs/>
          <w:color w:val="000000"/>
          <w:sz w:val="24"/>
          <w:szCs w:val="24"/>
        </w:rPr>
        <w:t>n pdf format</w:t>
      </w:r>
      <w:r w:rsidR="00E861E1">
        <w:rPr>
          <w:rFonts w:ascii="Trebuchet MS" w:eastAsia="Times New Roman" w:hAnsi="Trebuchet MS" w:cs="Arial"/>
          <w:bCs/>
          <w:color w:val="000000"/>
          <w:sz w:val="24"/>
          <w:szCs w:val="24"/>
        </w:rPr>
        <w:t xml:space="preserve"> </w:t>
      </w:r>
      <w:r w:rsidR="00267B20" w:rsidRPr="00BD4BC0">
        <w:rPr>
          <w:rFonts w:ascii="Trebuchet MS" w:eastAsia="Times New Roman" w:hAnsi="Trebuchet MS" w:cs="Arial"/>
          <w:bCs/>
          <w:color w:val="000000"/>
          <w:sz w:val="24"/>
          <w:szCs w:val="24"/>
        </w:rPr>
        <w:t>of not more than 5 MB</w:t>
      </w:r>
      <w:r w:rsidR="006C3424" w:rsidRPr="00BD4BC0">
        <w:rPr>
          <w:rFonts w:ascii="Trebuchet MS" w:eastAsia="Times New Roman" w:hAnsi="Trebuchet MS" w:cs="Arial"/>
          <w:bCs/>
          <w:color w:val="000000"/>
          <w:sz w:val="24"/>
          <w:szCs w:val="24"/>
        </w:rPr>
        <w:t xml:space="preserve">. </w:t>
      </w:r>
      <w:r w:rsidR="00AA30FF" w:rsidRPr="00BD4BC0">
        <w:rPr>
          <w:rFonts w:ascii="Trebuchet MS" w:eastAsia="Times New Roman" w:hAnsi="Trebuchet MS" w:cs="Arial"/>
          <w:b/>
          <w:bCs/>
          <w:color w:val="000000"/>
          <w:sz w:val="24"/>
          <w:szCs w:val="24"/>
        </w:rPr>
        <w:t>Imp</w:t>
      </w:r>
      <w:r w:rsidR="0007608B" w:rsidRPr="00BD4BC0">
        <w:rPr>
          <w:rFonts w:ascii="Trebuchet MS" w:eastAsia="Times New Roman" w:hAnsi="Trebuchet MS" w:cs="Arial"/>
          <w:b/>
          <w:bCs/>
          <w:color w:val="000000"/>
          <w:sz w:val="24"/>
          <w:szCs w:val="24"/>
        </w:rPr>
        <w:t>ortan</w:t>
      </w:r>
      <w:r w:rsidR="00AA30FF" w:rsidRPr="00BD4BC0">
        <w:rPr>
          <w:rFonts w:ascii="Trebuchet MS" w:eastAsia="Times New Roman" w:hAnsi="Trebuchet MS" w:cs="Arial"/>
          <w:b/>
          <w:bCs/>
          <w:color w:val="000000"/>
          <w:sz w:val="24"/>
          <w:szCs w:val="24"/>
        </w:rPr>
        <w:t>t: CV should include three (3) character references, one of whom should be a former supervisor at work. Please provide complete name, designation, company, contact number and correct/current email address for all character references.</w:t>
      </w:r>
      <w:r w:rsidR="00AA30FF" w:rsidRPr="00BD4BC0">
        <w:rPr>
          <w:rFonts w:ascii="Trebuchet MS" w:eastAsia="Times New Roman" w:hAnsi="Trebuchet MS" w:cs="Arial"/>
          <w:bCs/>
          <w:color w:val="000000"/>
          <w:sz w:val="24"/>
          <w:szCs w:val="24"/>
        </w:rPr>
        <w:t xml:space="preserve">  </w:t>
      </w:r>
      <w:r w:rsidR="004A68F5" w:rsidRPr="00BD4BC0">
        <w:rPr>
          <w:rFonts w:ascii="Trebuchet MS" w:eastAsia="Times New Roman" w:hAnsi="Trebuchet MS" w:cs="Arial"/>
          <w:bCs/>
          <w:color w:val="000000"/>
          <w:sz w:val="24"/>
          <w:szCs w:val="24"/>
        </w:rPr>
        <w:t>ID picture is not require</w:t>
      </w:r>
      <w:r w:rsidR="00805D3D" w:rsidRPr="00BD4BC0">
        <w:rPr>
          <w:rFonts w:ascii="Trebuchet MS" w:eastAsia="Times New Roman" w:hAnsi="Trebuchet MS" w:cs="Arial"/>
          <w:bCs/>
          <w:color w:val="000000"/>
          <w:sz w:val="24"/>
          <w:szCs w:val="24"/>
        </w:rPr>
        <w:t xml:space="preserve">d </w:t>
      </w:r>
      <w:r w:rsidR="004A68F5" w:rsidRPr="00BD4BC0">
        <w:rPr>
          <w:rFonts w:ascii="Trebuchet MS" w:eastAsia="Times New Roman" w:hAnsi="Trebuchet MS" w:cs="Arial"/>
          <w:bCs/>
          <w:color w:val="000000"/>
          <w:sz w:val="24"/>
          <w:szCs w:val="24"/>
        </w:rPr>
        <w:t>in the application</w:t>
      </w:r>
      <w:r w:rsidR="006C3424" w:rsidRPr="00BD4BC0">
        <w:rPr>
          <w:rFonts w:ascii="Trebuchet MS" w:eastAsia="Times New Roman" w:hAnsi="Trebuchet MS" w:cs="Arial"/>
          <w:bCs/>
          <w:color w:val="000000"/>
          <w:sz w:val="24"/>
          <w:szCs w:val="24"/>
        </w:rPr>
        <w:t xml:space="preserve">. </w:t>
      </w:r>
      <w:r w:rsidR="004A68F5" w:rsidRPr="00BD4BC0">
        <w:rPr>
          <w:rFonts w:ascii="Trebuchet MS" w:eastAsia="Times New Roman" w:hAnsi="Trebuchet MS" w:cs="Arial"/>
          <w:bCs/>
          <w:color w:val="000000"/>
          <w:sz w:val="24"/>
          <w:szCs w:val="24"/>
        </w:rPr>
        <w:t>P</w:t>
      </w:r>
      <w:r w:rsidR="006C3424" w:rsidRPr="00BD4BC0">
        <w:rPr>
          <w:rFonts w:ascii="Trebuchet MS" w:eastAsia="Times New Roman" w:hAnsi="Trebuchet MS" w:cs="Arial"/>
          <w:bCs/>
          <w:color w:val="000000"/>
          <w:sz w:val="24"/>
          <w:szCs w:val="24"/>
        </w:rPr>
        <w:t>lease do not email document</w:t>
      </w:r>
      <w:r w:rsidR="00094E25" w:rsidRPr="00BD4BC0">
        <w:rPr>
          <w:rFonts w:ascii="Trebuchet MS" w:eastAsia="Times New Roman" w:hAnsi="Trebuchet MS" w:cs="Arial"/>
          <w:bCs/>
          <w:color w:val="000000"/>
          <w:sz w:val="24"/>
          <w:szCs w:val="24"/>
        </w:rPr>
        <w:t>s</w:t>
      </w:r>
      <w:r w:rsidR="006C3424" w:rsidRPr="00BD4BC0">
        <w:rPr>
          <w:rFonts w:ascii="Trebuchet MS" w:eastAsia="Times New Roman" w:hAnsi="Trebuchet MS" w:cs="Arial"/>
          <w:bCs/>
          <w:color w:val="000000"/>
          <w:sz w:val="24"/>
          <w:szCs w:val="24"/>
        </w:rPr>
        <w:t xml:space="preserve"> that </w:t>
      </w:r>
      <w:r w:rsidR="00094E25" w:rsidRPr="00BD4BC0">
        <w:rPr>
          <w:rFonts w:ascii="Trebuchet MS" w:eastAsia="Times New Roman" w:hAnsi="Trebuchet MS" w:cs="Arial"/>
          <w:bCs/>
          <w:color w:val="000000"/>
          <w:sz w:val="24"/>
          <w:szCs w:val="24"/>
        </w:rPr>
        <w:t>are</w:t>
      </w:r>
      <w:r w:rsidR="006C3424" w:rsidRPr="00BD4BC0">
        <w:rPr>
          <w:rFonts w:ascii="Trebuchet MS" w:eastAsia="Times New Roman" w:hAnsi="Trebuchet MS" w:cs="Arial"/>
          <w:bCs/>
          <w:color w:val="000000"/>
          <w:sz w:val="24"/>
          <w:szCs w:val="24"/>
        </w:rPr>
        <w:t xml:space="preserve"> not asked for.</w:t>
      </w:r>
      <w:r w:rsidRPr="00BD4BC0">
        <w:rPr>
          <w:rFonts w:ascii="Trebuchet MS" w:eastAsia="Times New Roman" w:hAnsi="Trebuchet MS" w:cs="Arial"/>
          <w:bCs/>
          <w:color w:val="000000"/>
          <w:sz w:val="24"/>
          <w:szCs w:val="24"/>
        </w:rPr>
        <w:t xml:space="preserve">  </w:t>
      </w:r>
      <w:r w:rsidRPr="00BD4BC0">
        <w:rPr>
          <w:rFonts w:ascii="Trebuchet MS" w:eastAsia="Times New Roman" w:hAnsi="Trebuchet MS" w:cs="Arial"/>
          <w:bCs/>
          <w:color w:val="000000"/>
          <w:sz w:val="24"/>
          <w:szCs w:val="24"/>
        </w:rPr>
        <w:br/>
      </w:r>
      <w:r w:rsidRPr="00BD4BC0">
        <w:rPr>
          <w:rFonts w:ascii="Trebuchet MS" w:eastAsia="Times New Roman" w:hAnsi="Trebuchet MS" w:cs="Arial"/>
          <w:bCs/>
          <w:color w:val="000000"/>
          <w:sz w:val="24"/>
          <w:szCs w:val="24"/>
        </w:rPr>
        <w:br/>
      </w:r>
      <w:r w:rsidR="00AF0545" w:rsidRPr="00BD4BC0">
        <w:rPr>
          <w:rFonts w:ascii="Trebuchet MS" w:eastAsia="Times New Roman" w:hAnsi="Trebuchet MS" w:cs="Arial"/>
          <w:b/>
          <w:bCs/>
          <w:color w:val="000000"/>
          <w:sz w:val="24"/>
          <w:szCs w:val="24"/>
        </w:rPr>
        <w:t xml:space="preserve">Personal </w:t>
      </w:r>
      <w:r w:rsidR="00301EB5" w:rsidRPr="00BD4BC0">
        <w:rPr>
          <w:rFonts w:ascii="Trebuchet MS" w:eastAsia="Times New Roman" w:hAnsi="Trebuchet MS" w:cs="Arial"/>
          <w:b/>
          <w:bCs/>
          <w:color w:val="000000"/>
          <w:sz w:val="24"/>
          <w:szCs w:val="24"/>
        </w:rPr>
        <w:t xml:space="preserve">or </w:t>
      </w:r>
      <w:r w:rsidR="00AF0545" w:rsidRPr="00BD4BC0">
        <w:rPr>
          <w:rFonts w:ascii="Trebuchet MS" w:eastAsia="Times New Roman" w:hAnsi="Trebuchet MS" w:cs="Arial"/>
          <w:b/>
          <w:bCs/>
          <w:color w:val="000000"/>
          <w:sz w:val="24"/>
          <w:szCs w:val="24"/>
        </w:rPr>
        <w:t xml:space="preserve">courier </w:t>
      </w:r>
      <w:r w:rsidR="00301EB5" w:rsidRPr="00BD4BC0">
        <w:rPr>
          <w:rFonts w:ascii="Trebuchet MS" w:eastAsia="Times New Roman" w:hAnsi="Trebuchet MS" w:cs="Arial"/>
          <w:b/>
          <w:bCs/>
          <w:color w:val="000000"/>
          <w:sz w:val="24"/>
          <w:szCs w:val="24"/>
        </w:rPr>
        <w:t>delivery:</w:t>
      </w:r>
    </w:p>
    <w:p w:rsidR="00301EB5" w:rsidRPr="00BD4BC0" w:rsidRDefault="00301EB5" w:rsidP="007A6A1E">
      <w:pPr>
        <w:autoSpaceDE w:val="0"/>
        <w:autoSpaceDN w:val="0"/>
        <w:adjustRightInd w:val="0"/>
        <w:spacing w:after="0" w:line="240" w:lineRule="auto"/>
        <w:rPr>
          <w:rFonts w:ascii="Trebuchet MS" w:hAnsi="Trebuchet MS" w:cs="Arial"/>
          <w:b/>
          <w:bCs/>
          <w:color w:val="000000"/>
          <w:sz w:val="24"/>
          <w:szCs w:val="24"/>
          <w:shd w:val="clear" w:color="auto" w:fill="FFFF00"/>
        </w:rPr>
      </w:pPr>
      <w:r w:rsidRPr="00BD4BC0">
        <w:rPr>
          <w:rFonts w:ascii="Trebuchet MS" w:eastAsia="Times New Roman" w:hAnsi="Trebuchet MS" w:cs="Arial"/>
          <w:bCs/>
          <w:color w:val="000000"/>
          <w:sz w:val="24"/>
          <w:szCs w:val="24"/>
        </w:rPr>
        <w:t xml:space="preserve">Submit all required documents to - </w:t>
      </w:r>
      <w:r w:rsidRPr="00BD4BC0">
        <w:rPr>
          <w:rFonts w:ascii="Trebuchet MS" w:eastAsia="Times New Roman" w:hAnsi="Trebuchet MS" w:cs="Arial"/>
          <w:bCs/>
          <w:color w:val="000000"/>
          <w:sz w:val="24"/>
          <w:szCs w:val="24"/>
        </w:rPr>
        <w:br/>
        <w:t>US Peace Corps (</w:t>
      </w:r>
      <w:proofErr w:type="spellStart"/>
      <w:r w:rsidRPr="00BD4BC0">
        <w:rPr>
          <w:rFonts w:ascii="Trebuchet MS" w:eastAsia="Times New Roman" w:hAnsi="Trebuchet MS" w:cs="Arial"/>
          <w:bCs/>
          <w:color w:val="000000"/>
          <w:sz w:val="24"/>
          <w:szCs w:val="24"/>
        </w:rPr>
        <w:t>Phils</w:t>
      </w:r>
      <w:proofErr w:type="spellEnd"/>
      <w:r w:rsidRPr="00BD4BC0">
        <w:rPr>
          <w:rFonts w:ascii="Trebuchet MS" w:eastAsia="Times New Roman" w:hAnsi="Trebuchet MS" w:cs="Arial"/>
          <w:bCs/>
          <w:color w:val="000000"/>
          <w:sz w:val="24"/>
          <w:szCs w:val="24"/>
        </w:rPr>
        <w:t>) – Attn: HR Unit</w:t>
      </w:r>
      <w:r w:rsidRPr="00BD4BC0">
        <w:rPr>
          <w:rFonts w:ascii="Trebuchet MS" w:eastAsia="Times New Roman" w:hAnsi="Trebuchet MS" w:cs="Arial"/>
          <w:bCs/>
          <w:color w:val="000000"/>
          <w:sz w:val="24"/>
          <w:szCs w:val="24"/>
        </w:rPr>
        <w:br/>
        <w:t>6</w:t>
      </w:r>
      <w:r w:rsidRPr="00BD4BC0">
        <w:rPr>
          <w:rFonts w:ascii="Trebuchet MS" w:eastAsia="Times New Roman" w:hAnsi="Trebuchet MS" w:cs="Arial"/>
          <w:bCs/>
          <w:color w:val="000000"/>
          <w:sz w:val="24"/>
          <w:szCs w:val="24"/>
          <w:vertAlign w:val="superscript"/>
        </w:rPr>
        <w:t>th</w:t>
      </w:r>
      <w:r w:rsidRPr="00BD4BC0">
        <w:rPr>
          <w:rFonts w:ascii="Trebuchet MS" w:eastAsia="Times New Roman" w:hAnsi="Trebuchet MS" w:cs="Arial"/>
          <w:bCs/>
          <w:color w:val="000000"/>
          <w:sz w:val="24"/>
          <w:szCs w:val="24"/>
        </w:rPr>
        <w:t xml:space="preserve"> Floor PNB Financial Center, </w:t>
      </w:r>
      <w:proofErr w:type="spellStart"/>
      <w:r w:rsidRPr="00BD4BC0">
        <w:rPr>
          <w:rFonts w:ascii="Trebuchet MS" w:eastAsia="Times New Roman" w:hAnsi="Trebuchet MS" w:cs="Arial"/>
          <w:bCs/>
          <w:color w:val="000000"/>
          <w:sz w:val="24"/>
          <w:szCs w:val="24"/>
        </w:rPr>
        <w:t>Macapagal</w:t>
      </w:r>
      <w:proofErr w:type="spellEnd"/>
      <w:r w:rsidRPr="00BD4BC0">
        <w:rPr>
          <w:rFonts w:ascii="Trebuchet MS" w:eastAsia="Times New Roman" w:hAnsi="Trebuchet MS" w:cs="Arial"/>
          <w:bCs/>
          <w:color w:val="000000"/>
          <w:sz w:val="24"/>
          <w:szCs w:val="24"/>
        </w:rPr>
        <w:t xml:space="preserve"> Avenue, Pasay City</w:t>
      </w:r>
      <w:r w:rsidRPr="00BD4BC0">
        <w:rPr>
          <w:rFonts w:ascii="Trebuchet MS" w:eastAsia="Times New Roman" w:hAnsi="Trebuchet MS" w:cs="Arial"/>
          <w:bCs/>
          <w:color w:val="000000"/>
          <w:sz w:val="24"/>
          <w:szCs w:val="24"/>
        </w:rPr>
        <w:br/>
      </w:r>
      <w:r w:rsidR="007A6A1E" w:rsidRPr="00BD4BC0">
        <w:rPr>
          <w:rFonts w:ascii="Trebuchet MS" w:eastAsia="Times New Roman" w:hAnsi="Trebuchet MS" w:cs="Arial"/>
          <w:bCs/>
          <w:color w:val="000000"/>
          <w:sz w:val="24"/>
          <w:szCs w:val="24"/>
        </w:rPr>
        <w:br/>
      </w:r>
      <w:r w:rsidR="007A6A1E" w:rsidRPr="00BD4BC0">
        <w:rPr>
          <w:rFonts w:ascii="Trebuchet MS" w:eastAsia="Times New Roman" w:hAnsi="Trebuchet MS" w:cs="Arial"/>
          <w:bCs/>
          <w:color w:val="000000"/>
          <w:sz w:val="24"/>
          <w:szCs w:val="24"/>
        </w:rPr>
        <w:br/>
      </w:r>
      <w:r w:rsidR="006C3424" w:rsidRPr="00BD4BC0">
        <w:rPr>
          <w:rFonts w:ascii="Trebuchet MS" w:eastAsia="Times New Roman" w:hAnsi="Trebuchet MS" w:cs="Arial"/>
          <w:bCs/>
          <w:color w:val="000000"/>
          <w:sz w:val="24"/>
          <w:szCs w:val="24"/>
        </w:rPr>
        <w:br/>
      </w:r>
    </w:p>
    <w:p w:rsidR="00301EB5" w:rsidRPr="00BD4BC0" w:rsidRDefault="00301EB5" w:rsidP="007A6A1E">
      <w:pPr>
        <w:autoSpaceDE w:val="0"/>
        <w:autoSpaceDN w:val="0"/>
        <w:adjustRightInd w:val="0"/>
        <w:spacing w:after="0" w:line="240" w:lineRule="auto"/>
        <w:rPr>
          <w:rFonts w:ascii="Trebuchet MS" w:hAnsi="Trebuchet MS" w:cs="Arial"/>
          <w:b/>
          <w:bCs/>
          <w:color w:val="000000"/>
          <w:sz w:val="24"/>
          <w:szCs w:val="24"/>
          <w:shd w:val="clear" w:color="auto" w:fill="FFFF00"/>
        </w:rPr>
      </w:pPr>
    </w:p>
    <w:p w:rsidR="00301EB5" w:rsidRPr="00BD4BC0" w:rsidRDefault="00301EB5" w:rsidP="007A6A1E">
      <w:pPr>
        <w:autoSpaceDE w:val="0"/>
        <w:autoSpaceDN w:val="0"/>
        <w:adjustRightInd w:val="0"/>
        <w:spacing w:after="0" w:line="240" w:lineRule="auto"/>
        <w:rPr>
          <w:rFonts w:ascii="Trebuchet MS" w:hAnsi="Trebuchet MS" w:cs="Arial"/>
          <w:b/>
          <w:bCs/>
          <w:color w:val="000000"/>
          <w:sz w:val="24"/>
          <w:szCs w:val="24"/>
          <w:shd w:val="clear" w:color="auto" w:fill="FFFF00"/>
        </w:rPr>
      </w:pPr>
    </w:p>
    <w:p w:rsidR="00301EB5" w:rsidRPr="00BD4BC0" w:rsidRDefault="002310FE" w:rsidP="007A6A1E">
      <w:pPr>
        <w:autoSpaceDE w:val="0"/>
        <w:autoSpaceDN w:val="0"/>
        <w:adjustRightInd w:val="0"/>
        <w:spacing w:after="0" w:line="240" w:lineRule="auto"/>
        <w:rPr>
          <w:rFonts w:ascii="Trebuchet MS" w:eastAsia="Times New Roman" w:hAnsi="Trebuchet MS" w:cs="Arial"/>
          <w:bCs/>
          <w:color w:val="000000"/>
          <w:sz w:val="24"/>
          <w:szCs w:val="24"/>
        </w:rPr>
      </w:pPr>
      <w:r w:rsidRPr="00BD4BC0">
        <w:rPr>
          <w:rFonts w:ascii="Trebuchet MS" w:hAnsi="Trebuchet MS" w:cs="Arial"/>
          <w:b/>
          <w:bCs/>
          <w:color w:val="000000"/>
          <w:sz w:val="24"/>
          <w:szCs w:val="24"/>
          <w:shd w:val="clear" w:color="auto" w:fill="FFFF00"/>
        </w:rPr>
        <w:t xml:space="preserve">Application is open until position is filled. </w:t>
      </w:r>
      <w:r w:rsidR="00230A23" w:rsidRPr="00BD4BC0">
        <w:rPr>
          <w:rFonts w:ascii="Trebuchet MS" w:hAnsi="Trebuchet MS" w:cs="Arial"/>
          <w:bCs/>
          <w:color w:val="000000"/>
          <w:sz w:val="24"/>
          <w:szCs w:val="24"/>
        </w:rPr>
        <w:t xml:space="preserve"> </w:t>
      </w:r>
    </w:p>
    <w:p w:rsidR="00301EB5" w:rsidRPr="00BD4BC0" w:rsidRDefault="00301EB5" w:rsidP="00301EB5">
      <w:pPr>
        <w:autoSpaceDE w:val="0"/>
        <w:autoSpaceDN w:val="0"/>
        <w:adjustRightInd w:val="0"/>
        <w:spacing w:after="0" w:line="240" w:lineRule="auto"/>
        <w:rPr>
          <w:rFonts w:ascii="Trebuchet MS" w:eastAsia="Times New Roman" w:hAnsi="Trebuchet MS" w:cs="Arial"/>
          <w:bCs/>
          <w:color w:val="000000"/>
          <w:sz w:val="24"/>
          <w:szCs w:val="24"/>
        </w:rPr>
      </w:pPr>
      <w:r w:rsidRPr="00BD4BC0">
        <w:rPr>
          <w:rFonts w:ascii="Trebuchet MS" w:eastAsia="Times New Roman" w:hAnsi="Trebuchet MS" w:cs="Arial"/>
          <w:bCs/>
          <w:color w:val="000000"/>
          <w:sz w:val="24"/>
          <w:szCs w:val="24"/>
        </w:rPr>
        <w:t xml:space="preserve">Note: </w:t>
      </w:r>
      <w:r w:rsidR="00805D3D" w:rsidRPr="00BD4BC0">
        <w:rPr>
          <w:rFonts w:ascii="Trebuchet MS" w:eastAsia="Times New Roman" w:hAnsi="Trebuchet MS" w:cs="Arial"/>
          <w:bCs/>
          <w:color w:val="000000"/>
          <w:sz w:val="24"/>
          <w:szCs w:val="24"/>
        </w:rPr>
        <w:t>W</w:t>
      </w:r>
      <w:r w:rsidRPr="00BD4BC0">
        <w:rPr>
          <w:rFonts w:ascii="Trebuchet MS" w:eastAsia="Times New Roman" w:hAnsi="Trebuchet MS" w:cs="Arial"/>
          <w:bCs/>
          <w:color w:val="000000"/>
          <w:sz w:val="24"/>
          <w:szCs w:val="24"/>
        </w:rPr>
        <w:t xml:space="preserve">e will only contact applicants who are being considered. No need to follow-up. Thank you for your understanding. </w:t>
      </w:r>
    </w:p>
    <w:p w:rsidR="00301EB5" w:rsidRPr="00BD4BC0" w:rsidRDefault="00301EB5" w:rsidP="007A6A1E">
      <w:pPr>
        <w:autoSpaceDE w:val="0"/>
        <w:autoSpaceDN w:val="0"/>
        <w:adjustRightInd w:val="0"/>
        <w:spacing w:after="0" w:line="240" w:lineRule="auto"/>
        <w:rPr>
          <w:rFonts w:ascii="Trebuchet MS" w:eastAsia="Times New Roman" w:hAnsi="Trebuchet MS" w:cs="Arial"/>
          <w:b/>
          <w:bCs/>
          <w:color w:val="000000"/>
          <w:sz w:val="24"/>
          <w:szCs w:val="24"/>
        </w:rPr>
      </w:pPr>
    </w:p>
    <w:p w:rsidR="00301EB5" w:rsidRPr="00BD4BC0" w:rsidRDefault="00301EB5" w:rsidP="007A6A1E">
      <w:pPr>
        <w:autoSpaceDE w:val="0"/>
        <w:autoSpaceDN w:val="0"/>
        <w:adjustRightInd w:val="0"/>
        <w:spacing w:after="0" w:line="240" w:lineRule="auto"/>
        <w:rPr>
          <w:rFonts w:ascii="Trebuchet MS" w:eastAsia="Times New Roman" w:hAnsi="Trebuchet MS" w:cs="Arial"/>
          <w:b/>
          <w:bCs/>
          <w:color w:val="000000"/>
          <w:sz w:val="24"/>
          <w:szCs w:val="24"/>
        </w:rPr>
      </w:pPr>
    </w:p>
    <w:p w:rsidR="00301EB5" w:rsidRPr="00BD4BC0" w:rsidRDefault="00301EB5" w:rsidP="007A6A1E">
      <w:pPr>
        <w:autoSpaceDE w:val="0"/>
        <w:autoSpaceDN w:val="0"/>
        <w:adjustRightInd w:val="0"/>
        <w:spacing w:after="0" w:line="240" w:lineRule="auto"/>
        <w:rPr>
          <w:rFonts w:ascii="Trebuchet MS" w:eastAsia="Times New Roman" w:hAnsi="Trebuchet MS" w:cs="Arial"/>
          <w:bCs/>
          <w:color w:val="000000"/>
          <w:szCs w:val="24"/>
        </w:rPr>
      </w:pPr>
      <w:r w:rsidRPr="00BD4BC0">
        <w:rPr>
          <w:rFonts w:ascii="Trebuchet MS" w:eastAsia="Times New Roman" w:hAnsi="Trebuchet MS" w:cs="Arial"/>
          <w:b/>
          <w:bCs/>
          <w:color w:val="000000"/>
          <w:sz w:val="24"/>
          <w:szCs w:val="24"/>
        </w:rPr>
        <w:t>EQUAL EMPLOYMENT OPPORTUNITY</w:t>
      </w:r>
      <w:r w:rsidRPr="00BD4BC0">
        <w:rPr>
          <w:rFonts w:ascii="Trebuchet MS" w:eastAsia="Times New Roman" w:hAnsi="Trebuchet MS" w:cs="Arial"/>
          <w:b/>
          <w:bCs/>
          <w:color w:val="000000"/>
          <w:sz w:val="24"/>
          <w:szCs w:val="24"/>
        </w:rPr>
        <w:br/>
      </w:r>
      <w:r w:rsidRPr="00BD4BC0">
        <w:rPr>
          <w:rFonts w:ascii="Trebuchet MS" w:eastAsia="Times New Roman" w:hAnsi="Trebuchet MS" w:cs="Arial"/>
          <w:bCs/>
          <w:color w:val="000000"/>
          <w:szCs w:val="24"/>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rsidR="00301EB5" w:rsidRPr="00BD4BC0" w:rsidRDefault="00301EB5" w:rsidP="007A6A1E">
      <w:pPr>
        <w:autoSpaceDE w:val="0"/>
        <w:autoSpaceDN w:val="0"/>
        <w:adjustRightInd w:val="0"/>
        <w:spacing w:after="0" w:line="240" w:lineRule="auto"/>
        <w:rPr>
          <w:rFonts w:ascii="Trebuchet MS" w:eastAsia="Times New Roman" w:hAnsi="Trebuchet MS" w:cs="Arial"/>
          <w:bCs/>
          <w:color w:val="000000"/>
          <w:szCs w:val="24"/>
        </w:rPr>
      </w:pPr>
    </w:p>
    <w:sectPr w:rsidR="00301EB5" w:rsidRPr="00BD4BC0"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F5" w:rsidRDefault="004A68F5" w:rsidP="004A68F5">
      <w:pPr>
        <w:spacing w:after="0" w:line="240" w:lineRule="auto"/>
      </w:pPr>
      <w:r>
        <w:separator/>
      </w:r>
    </w:p>
  </w:endnote>
  <w:endnote w:type="continuationSeparator" w:id="0">
    <w:p w:rsidR="004A68F5" w:rsidRDefault="004A68F5"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F5" w:rsidRDefault="004A68F5" w:rsidP="004A68F5">
      <w:pPr>
        <w:spacing w:after="0" w:line="240" w:lineRule="auto"/>
      </w:pPr>
      <w:r>
        <w:separator/>
      </w:r>
    </w:p>
  </w:footnote>
  <w:footnote w:type="continuationSeparator" w:id="0">
    <w:p w:rsidR="004A68F5" w:rsidRDefault="004A68F5"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4EF94C71" wp14:editId="4CF66B68">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M36k4u5uvjio21t8jpRelGHe0jW2EKev7heMcwjPQkGG1p31bhSODx+0fnKq8AterZ7VeeFSOABW+/GzK4YuRA==" w:salt="ghl86eqBvDvnt/14zT9J+Q=="/>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24C8C"/>
    <w:rsid w:val="00026E83"/>
    <w:rsid w:val="00047C9F"/>
    <w:rsid w:val="000627AD"/>
    <w:rsid w:val="00067207"/>
    <w:rsid w:val="000676B7"/>
    <w:rsid w:val="0007608B"/>
    <w:rsid w:val="00094E25"/>
    <w:rsid w:val="000A419B"/>
    <w:rsid w:val="000A74DD"/>
    <w:rsid w:val="000D3682"/>
    <w:rsid w:val="000E7A36"/>
    <w:rsid w:val="00116620"/>
    <w:rsid w:val="00230A23"/>
    <w:rsid w:val="002310FE"/>
    <w:rsid w:val="0025283B"/>
    <w:rsid w:val="00267B20"/>
    <w:rsid w:val="002B110A"/>
    <w:rsid w:val="002E5BA2"/>
    <w:rsid w:val="00301EB5"/>
    <w:rsid w:val="00391003"/>
    <w:rsid w:val="003A584A"/>
    <w:rsid w:val="003D7E39"/>
    <w:rsid w:val="003D7FE0"/>
    <w:rsid w:val="004949FA"/>
    <w:rsid w:val="004A27EE"/>
    <w:rsid w:val="004A68F5"/>
    <w:rsid w:val="004A74E1"/>
    <w:rsid w:val="004F245E"/>
    <w:rsid w:val="00514D6E"/>
    <w:rsid w:val="00542DF1"/>
    <w:rsid w:val="0057611A"/>
    <w:rsid w:val="00587307"/>
    <w:rsid w:val="005B1C75"/>
    <w:rsid w:val="005C2B9C"/>
    <w:rsid w:val="00667E4E"/>
    <w:rsid w:val="00697105"/>
    <w:rsid w:val="00697615"/>
    <w:rsid w:val="006C3424"/>
    <w:rsid w:val="006C517E"/>
    <w:rsid w:val="006E2E0E"/>
    <w:rsid w:val="006E6ACF"/>
    <w:rsid w:val="006F692C"/>
    <w:rsid w:val="00705196"/>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5F07"/>
    <w:rsid w:val="008B2FB4"/>
    <w:rsid w:val="008C2ED3"/>
    <w:rsid w:val="008F1930"/>
    <w:rsid w:val="00904C22"/>
    <w:rsid w:val="00907ADF"/>
    <w:rsid w:val="00925EA3"/>
    <w:rsid w:val="009B0928"/>
    <w:rsid w:val="009C3C2A"/>
    <w:rsid w:val="009D3989"/>
    <w:rsid w:val="00A12EF0"/>
    <w:rsid w:val="00A605F2"/>
    <w:rsid w:val="00A91FFF"/>
    <w:rsid w:val="00AA30FF"/>
    <w:rsid w:val="00AB030F"/>
    <w:rsid w:val="00AD5E4A"/>
    <w:rsid w:val="00AE1B06"/>
    <w:rsid w:val="00AF0545"/>
    <w:rsid w:val="00B02577"/>
    <w:rsid w:val="00B148A9"/>
    <w:rsid w:val="00B17425"/>
    <w:rsid w:val="00B21D3F"/>
    <w:rsid w:val="00B3064E"/>
    <w:rsid w:val="00B50775"/>
    <w:rsid w:val="00B550AC"/>
    <w:rsid w:val="00BD4BC0"/>
    <w:rsid w:val="00BF6E2C"/>
    <w:rsid w:val="00C10E66"/>
    <w:rsid w:val="00C177F0"/>
    <w:rsid w:val="00C2248F"/>
    <w:rsid w:val="00C23831"/>
    <w:rsid w:val="00C82440"/>
    <w:rsid w:val="00C90799"/>
    <w:rsid w:val="00CA57F5"/>
    <w:rsid w:val="00CA624D"/>
    <w:rsid w:val="00CE0BFC"/>
    <w:rsid w:val="00D052EE"/>
    <w:rsid w:val="00D326EA"/>
    <w:rsid w:val="00D328AE"/>
    <w:rsid w:val="00D3434B"/>
    <w:rsid w:val="00D500D9"/>
    <w:rsid w:val="00D524E1"/>
    <w:rsid w:val="00D73781"/>
    <w:rsid w:val="00D80C48"/>
    <w:rsid w:val="00DA184A"/>
    <w:rsid w:val="00DB5A49"/>
    <w:rsid w:val="00DF4159"/>
    <w:rsid w:val="00E26FEB"/>
    <w:rsid w:val="00E70247"/>
    <w:rsid w:val="00E8490F"/>
    <w:rsid w:val="00E861E1"/>
    <w:rsid w:val="00E93C8E"/>
    <w:rsid w:val="00EC2E03"/>
    <w:rsid w:val="00EC32BC"/>
    <w:rsid w:val="00ED709C"/>
    <w:rsid w:val="00F71072"/>
    <w:rsid w:val="00F93130"/>
    <w:rsid w:val="00FB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A49BD110-A3D0-4749-8DFB-69706F3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vacancy@ph.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4CF0-88EA-4AC9-91AC-820F2688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Parreno, Faye</cp:lastModifiedBy>
  <cp:revision>3</cp:revision>
  <cp:lastPrinted>2016-02-01T09:43:00Z</cp:lastPrinted>
  <dcterms:created xsi:type="dcterms:W3CDTF">2018-02-01T09:26:00Z</dcterms:created>
  <dcterms:modified xsi:type="dcterms:W3CDTF">2018-02-01T09:26:00Z</dcterms:modified>
</cp:coreProperties>
</file>